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F878" w14:textId="77777777" w:rsidR="00E81E31" w:rsidRDefault="00C62322" w:rsidP="00E81E31">
      <w:pPr>
        <w:jc w:val="center"/>
        <w:rPr>
          <w:rStyle w:val="Lienhypertexte"/>
        </w:rPr>
      </w:pPr>
      <w:r>
        <w:rPr>
          <w:b/>
          <w:sz w:val="40"/>
          <w:szCs w:val="40"/>
        </w:rPr>
        <w:t>COMIT</w:t>
      </w:r>
      <w:r>
        <w:rPr>
          <w:rFonts w:cstheme="minorHAnsi"/>
          <w:b/>
          <w:sz w:val="40"/>
          <w:szCs w:val="40"/>
        </w:rPr>
        <w:t>É</w:t>
      </w:r>
      <w:r>
        <w:rPr>
          <w:b/>
          <w:sz w:val="40"/>
          <w:szCs w:val="40"/>
        </w:rPr>
        <w:t xml:space="preserve"> D</w:t>
      </w:r>
      <w:r>
        <w:rPr>
          <w:rFonts w:cstheme="minorHAnsi"/>
          <w:b/>
          <w:sz w:val="40"/>
          <w:szCs w:val="40"/>
        </w:rPr>
        <w:t>É</w:t>
      </w:r>
      <w:r>
        <w:rPr>
          <w:b/>
          <w:sz w:val="40"/>
          <w:szCs w:val="40"/>
        </w:rPr>
        <w:t>PARTEMENTAL DE P</w:t>
      </w:r>
      <w:r>
        <w:rPr>
          <w:rFonts w:cstheme="minorHAnsi"/>
          <w:b/>
          <w:sz w:val="40"/>
          <w:szCs w:val="40"/>
        </w:rPr>
        <w:t>É</w:t>
      </w:r>
      <w:r w:rsidR="00E81E31" w:rsidRPr="00E81E31">
        <w:rPr>
          <w:b/>
          <w:sz w:val="40"/>
          <w:szCs w:val="40"/>
        </w:rPr>
        <w:t>TANQUE ET JEU PROVENCAL</w:t>
      </w:r>
      <w:r w:rsidR="00E81E31" w:rsidRPr="00E81E31">
        <w:rPr>
          <w:b/>
          <w:sz w:val="40"/>
          <w:szCs w:val="40"/>
        </w:rPr>
        <w:br/>
        <w:t>DE CHARENTE MARITIME</w:t>
      </w:r>
      <w:r w:rsidR="00E81E31">
        <w:rPr>
          <w:b/>
          <w:sz w:val="40"/>
          <w:szCs w:val="40"/>
        </w:rPr>
        <w:br/>
      </w:r>
      <w:r w:rsidR="00E81E31">
        <w:t xml:space="preserve">19, rue du </w:t>
      </w:r>
      <w:r w:rsidR="00D03685">
        <w:t>M</w:t>
      </w:r>
      <w:r w:rsidR="00E81E31">
        <w:t xml:space="preserve">oulin de la </w:t>
      </w:r>
      <w:r w:rsidR="00D92D74">
        <w:t>P</w:t>
      </w:r>
      <w:r w:rsidR="00E81E31">
        <w:t>rée, 17300 ROCHEFORT.</w:t>
      </w:r>
      <w:r w:rsidR="00E81E31">
        <w:rPr>
          <w:b/>
          <w:sz w:val="40"/>
          <w:szCs w:val="40"/>
        </w:rPr>
        <w:br/>
      </w:r>
      <w:r w:rsidR="00E81E31">
        <w:t>Tél/Fax/Répondeur : 05.46.88.07.66</w:t>
      </w:r>
      <w:r w:rsidR="00E81E31">
        <w:rPr>
          <w:b/>
          <w:sz w:val="40"/>
          <w:szCs w:val="40"/>
        </w:rPr>
        <w:br/>
      </w:r>
      <w:r w:rsidR="00E81E31">
        <w:t xml:space="preserve">E-mail : </w:t>
      </w:r>
      <w:hyperlink r:id="rId8" w:history="1">
        <w:r w:rsidR="00E81E31">
          <w:rPr>
            <w:rStyle w:val="Lienhypertexte"/>
          </w:rPr>
          <w:t>cd17@petanque.fr</w:t>
        </w:r>
      </w:hyperlink>
      <w:r w:rsidR="00E81E31">
        <w:rPr>
          <w:b/>
          <w:sz w:val="40"/>
          <w:szCs w:val="40"/>
        </w:rPr>
        <w:br/>
      </w:r>
      <w:r w:rsidR="00E81E31">
        <w:t xml:space="preserve">Site internet : </w:t>
      </w:r>
      <w:hyperlink r:id="rId9" w:history="1">
        <w:r w:rsidR="00E81E31">
          <w:rPr>
            <w:rStyle w:val="Lienhypertexte"/>
          </w:rPr>
          <w:t>www.ffpjp-cd17.com</w:t>
        </w:r>
      </w:hyperlink>
    </w:p>
    <w:p w14:paraId="7D03BA07" w14:textId="77777777" w:rsidR="004078D5" w:rsidRDefault="004078D5" w:rsidP="00E81E31">
      <w:pPr>
        <w:jc w:val="center"/>
        <w:rPr>
          <w:rStyle w:val="Lienhypertexte"/>
        </w:rPr>
      </w:pPr>
    </w:p>
    <w:p w14:paraId="1304A5B7" w14:textId="77777777" w:rsidR="00C53B23" w:rsidRDefault="00C62322" w:rsidP="000C1C88">
      <w:pPr>
        <w:jc w:val="center"/>
        <w:rPr>
          <w:b/>
          <w:sz w:val="36"/>
          <w:szCs w:val="36"/>
          <w:u w:val="single"/>
        </w:rPr>
      </w:pPr>
      <w:r>
        <w:rPr>
          <w:b/>
          <w:sz w:val="48"/>
          <w:szCs w:val="48"/>
          <w:u w:val="single"/>
        </w:rPr>
        <w:t>ASSEMBL</w:t>
      </w:r>
      <w:r>
        <w:rPr>
          <w:rFonts w:cstheme="minorHAnsi"/>
          <w:b/>
          <w:sz w:val="48"/>
          <w:szCs w:val="48"/>
          <w:u w:val="single"/>
        </w:rPr>
        <w:t>É</w:t>
      </w:r>
      <w:r>
        <w:rPr>
          <w:b/>
          <w:sz w:val="48"/>
          <w:szCs w:val="48"/>
          <w:u w:val="single"/>
        </w:rPr>
        <w:t>E G</w:t>
      </w:r>
      <w:r>
        <w:rPr>
          <w:rFonts w:cstheme="minorHAnsi"/>
          <w:b/>
          <w:sz w:val="48"/>
          <w:szCs w:val="48"/>
          <w:u w:val="single"/>
        </w:rPr>
        <w:t>É</w:t>
      </w:r>
      <w:r>
        <w:rPr>
          <w:b/>
          <w:sz w:val="48"/>
          <w:szCs w:val="48"/>
          <w:u w:val="single"/>
        </w:rPr>
        <w:t>N</w:t>
      </w:r>
      <w:r>
        <w:rPr>
          <w:rFonts w:cstheme="minorHAnsi"/>
          <w:b/>
          <w:sz w:val="48"/>
          <w:szCs w:val="48"/>
          <w:u w:val="single"/>
        </w:rPr>
        <w:t>É</w:t>
      </w:r>
      <w:r w:rsidR="00C8760B" w:rsidRPr="00D03685">
        <w:rPr>
          <w:b/>
          <w:sz w:val="48"/>
          <w:szCs w:val="48"/>
          <w:u w:val="single"/>
        </w:rPr>
        <w:t>RALE</w:t>
      </w:r>
      <w:r w:rsidR="00C53B23">
        <w:rPr>
          <w:b/>
          <w:sz w:val="48"/>
          <w:szCs w:val="48"/>
          <w:u w:val="single"/>
        </w:rPr>
        <w:t xml:space="preserve"> 202</w:t>
      </w:r>
      <w:r w:rsidR="00D74A55">
        <w:rPr>
          <w:b/>
          <w:sz w:val="48"/>
          <w:szCs w:val="48"/>
          <w:u w:val="single"/>
        </w:rPr>
        <w:t>5</w:t>
      </w:r>
    </w:p>
    <w:p w14:paraId="34562B08" w14:textId="77777777" w:rsidR="004078D5" w:rsidRDefault="00D74A55" w:rsidP="00E01562">
      <w:pPr>
        <w:jc w:val="center"/>
        <w:rPr>
          <w:b/>
          <w:sz w:val="36"/>
          <w:szCs w:val="36"/>
          <w:u w:val="single"/>
        </w:rPr>
      </w:pPr>
      <w:r>
        <w:rPr>
          <w:b/>
          <w:sz w:val="36"/>
          <w:szCs w:val="36"/>
          <w:u w:val="single"/>
        </w:rPr>
        <w:t>DIMANCHE 16</w:t>
      </w:r>
      <w:r w:rsidR="002148B4">
        <w:rPr>
          <w:b/>
          <w:sz w:val="36"/>
          <w:szCs w:val="36"/>
          <w:u w:val="single"/>
        </w:rPr>
        <w:t xml:space="preserve"> NOVEMBRE</w:t>
      </w:r>
      <w:r>
        <w:rPr>
          <w:b/>
          <w:sz w:val="36"/>
          <w:szCs w:val="36"/>
          <w:u w:val="single"/>
        </w:rPr>
        <w:t xml:space="preserve"> 2025</w:t>
      </w:r>
    </w:p>
    <w:p w14:paraId="5EE88B66" w14:textId="77777777" w:rsidR="007A71E8" w:rsidRDefault="007A71E8" w:rsidP="00DC6353"/>
    <w:p w14:paraId="68BDABAB" w14:textId="4A474775" w:rsidR="00C53B23" w:rsidRDefault="00E01562" w:rsidP="00DC6353">
      <w:r w:rsidRPr="007A71E8">
        <w:t>Le quorum est</w:t>
      </w:r>
      <w:r w:rsidR="002148B4" w:rsidRPr="007A71E8">
        <w:t xml:space="preserve"> atteint</w:t>
      </w:r>
      <w:r w:rsidRPr="007A71E8">
        <w:t>,</w:t>
      </w:r>
      <w:r w:rsidR="002148B4" w:rsidRPr="007A71E8">
        <w:t xml:space="preserve"> </w:t>
      </w:r>
      <w:r w:rsidR="00575D4E" w:rsidRPr="007A71E8">
        <w:t xml:space="preserve">pour ce </w:t>
      </w:r>
      <w:r w:rsidR="00D74A55" w:rsidRPr="007A71E8">
        <w:t>60</w:t>
      </w:r>
      <w:r w:rsidRPr="007A71E8">
        <w:rPr>
          <w:vertAlign w:val="superscript"/>
        </w:rPr>
        <w:t>ème</w:t>
      </w:r>
      <w:r w:rsidRPr="007A71E8">
        <w:t xml:space="preserve"> </w:t>
      </w:r>
      <w:r w:rsidR="000D54E5">
        <w:t>C</w:t>
      </w:r>
      <w:r w:rsidRPr="007A71E8">
        <w:t xml:space="preserve">ongrès Départemental, </w:t>
      </w:r>
      <w:r w:rsidR="00D74A55" w:rsidRPr="007A71E8">
        <w:t>avec un total de 167 voix sur 171</w:t>
      </w:r>
      <w:r w:rsidR="00DE5170" w:rsidRPr="007A71E8">
        <w:t>.</w:t>
      </w:r>
      <w:r w:rsidR="00C53B23" w:rsidRPr="007A71E8">
        <w:br/>
      </w:r>
      <w:r w:rsidR="00C53B23" w:rsidRPr="007A71E8">
        <w:br/>
      </w:r>
      <w:r w:rsidR="00D74A55" w:rsidRPr="007A71E8">
        <w:rPr>
          <w:u w:val="single"/>
        </w:rPr>
        <w:t>Club excusé</w:t>
      </w:r>
      <w:r w:rsidR="00C53B23" w:rsidRPr="007A71E8">
        <w:rPr>
          <w:u w:val="single"/>
        </w:rPr>
        <w:t> :</w:t>
      </w:r>
      <w:r w:rsidR="00C62322" w:rsidRPr="007A71E8">
        <w:t xml:space="preserve"> </w:t>
      </w:r>
      <w:r w:rsidR="00D74A55" w:rsidRPr="007A71E8">
        <w:t>CHATELAILLON.</w:t>
      </w:r>
    </w:p>
    <w:p w14:paraId="0C525130" w14:textId="77777777" w:rsidR="007A71E8" w:rsidRPr="007A71E8" w:rsidRDefault="007A71E8" w:rsidP="00DC6353"/>
    <w:p w14:paraId="4F6FB030" w14:textId="26046517" w:rsidR="003C4B7E" w:rsidRPr="007A71E8" w:rsidRDefault="003C4B7E" w:rsidP="007A71E8">
      <w:pPr>
        <w:pBdr>
          <w:top w:val="single" w:sz="4" w:space="1" w:color="auto"/>
          <w:left w:val="single" w:sz="4" w:space="4" w:color="auto"/>
          <w:bottom w:val="single" w:sz="4" w:space="1" w:color="auto"/>
          <w:right w:val="single" w:sz="4" w:space="4" w:color="auto"/>
        </w:pBdr>
        <w:jc w:val="center"/>
        <w:rPr>
          <w:b/>
          <w:sz w:val="28"/>
          <w:szCs w:val="28"/>
        </w:rPr>
      </w:pPr>
      <w:r w:rsidRPr="007A71E8">
        <w:rPr>
          <w:b/>
          <w:sz w:val="28"/>
          <w:szCs w:val="28"/>
        </w:rPr>
        <w:t>P</w:t>
      </w:r>
      <w:r w:rsidR="007A71E8" w:rsidRPr="007A71E8">
        <w:rPr>
          <w:b/>
          <w:sz w:val="28"/>
          <w:szCs w:val="28"/>
        </w:rPr>
        <w:t xml:space="preserve"> </w:t>
      </w:r>
      <w:r w:rsidRPr="007A71E8">
        <w:rPr>
          <w:b/>
          <w:sz w:val="28"/>
          <w:szCs w:val="28"/>
        </w:rPr>
        <w:t>R</w:t>
      </w:r>
      <w:r w:rsidR="007A71E8" w:rsidRPr="007A71E8">
        <w:rPr>
          <w:b/>
          <w:sz w:val="28"/>
          <w:szCs w:val="28"/>
        </w:rPr>
        <w:t xml:space="preserve"> </w:t>
      </w:r>
      <w:r w:rsidRPr="007A71E8">
        <w:rPr>
          <w:rFonts w:cstheme="minorHAnsi"/>
          <w:b/>
          <w:sz w:val="28"/>
          <w:szCs w:val="28"/>
        </w:rPr>
        <w:t>É</w:t>
      </w:r>
      <w:r w:rsidR="007A71E8" w:rsidRPr="007A71E8">
        <w:rPr>
          <w:rFonts w:cstheme="minorHAnsi"/>
          <w:b/>
          <w:sz w:val="28"/>
          <w:szCs w:val="28"/>
        </w:rPr>
        <w:t xml:space="preserve"> </w:t>
      </w:r>
      <w:r w:rsidRPr="007A71E8">
        <w:rPr>
          <w:b/>
          <w:sz w:val="28"/>
          <w:szCs w:val="28"/>
        </w:rPr>
        <w:t>A</w:t>
      </w:r>
      <w:r w:rsidR="007A71E8" w:rsidRPr="007A71E8">
        <w:rPr>
          <w:b/>
          <w:sz w:val="28"/>
          <w:szCs w:val="28"/>
        </w:rPr>
        <w:t xml:space="preserve"> </w:t>
      </w:r>
      <w:r w:rsidRPr="007A71E8">
        <w:rPr>
          <w:b/>
          <w:sz w:val="28"/>
          <w:szCs w:val="28"/>
        </w:rPr>
        <w:t>M</w:t>
      </w:r>
      <w:r w:rsidR="007A71E8" w:rsidRPr="007A71E8">
        <w:rPr>
          <w:b/>
          <w:sz w:val="28"/>
          <w:szCs w:val="28"/>
        </w:rPr>
        <w:t xml:space="preserve"> </w:t>
      </w:r>
      <w:r w:rsidRPr="007A71E8">
        <w:rPr>
          <w:b/>
          <w:sz w:val="28"/>
          <w:szCs w:val="28"/>
        </w:rPr>
        <w:t>B</w:t>
      </w:r>
      <w:r w:rsidR="007A71E8" w:rsidRPr="007A71E8">
        <w:rPr>
          <w:b/>
          <w:sz w:val="28"/>
          <w:szCs w:val="28"/>
        </w:rPr>
        <w:t xml:space="preserve"> </w:t>
      </w:r>
      <w:r w:rsidRPr="007A71E8">
        <w:rPr>
          <w:b/>
          <w:sz w:val="28"/>
          <w:szCs w:val="28"/>
        </w:rPr>
        <w:t>U</w:t>
      </w:r>
      <w:r w:rsidR="007A71E8" w:rsidRPr="007A71E8">
        <w:rPr>
          <w:b/>
          <w:sz w:val="28"/>
          <w:szCs w:val="28"/>
        </w:rPr>
        <w:t xml:space="preserve"> </w:t>
      </w:r>
      <w:r w:rsidRPr="007A71E8">
        <w:rPr>
          <w:b/>
          <w:sz w:val="28"/>
          <w:szCs w:val="28"/>
        </w:rPr>
        <w:t>L</w:t>
      </w:r>
      <w:r w:rsidR="007A71E8" w:rsidRPr="007A71E8">
        <w:rPr>
          <w:b/>
          <w:sz w:val="28"/>
          <w:szCs w:val="28"/>
        </w:rPr>
        <w:t xml:space="preserve"> </w:t>
      </w:r>
      <w:r w:rsidRPr="007A71E8">
        <w:rPr>
          <w:b/>
          <w:sz w:val="28"/>
          <w:szCs w:val="28"/>
        </w:rPr>
        <w:t>E</w:t>
      </w:r>
    </w:p>
    <w:p w14:paraId="21786742" w14:textId="3C29D38A" w:rsidR="007A71E8" w:rsidRDefault="007A71E8" w:rsidP="007A71E8">
      <w:pPr>
        <w:jc w:val="center"/>
        <w:rPr>
          <w:b/>
          <w:u w:val="single"/>
        </w:rPr>
      </w:pPr>
      <w:r>
        <w:rPr>
          <w:b/>
          <w:u w:val="single"/>
        </w:rPr>
        <w:t>Quelques constats réalisés en 2025</w:t>
      </w:r>
    </w:p>
    <w:p w14:paraId="0AC6FEF4" w14:textId="231E1ACE" w:rsidR="007E4B66" w:rsidRPr="007A71E8" w:rsidRDefault="007E4B66" w:rsidP="00DC6353">
      <w:r w:rsidRPr="007A71E8">
        <w:rPr>
          <w:b/>
          <w:u w:val="single"/>
        </w:rPr>
        <w:t>Documents envoyés</w:t>
      </w:r>
      <w:r w:rsidRPr="007A71E8">
        <w:rPr>
          <w:b/>
          <w:u w:val="single"/>
        </w:rPr>
        <w:br/>
      </w:r>
      <w:r w:rsidR="007A71E8">
        <w:t xml:space="preserve">Le Comité a dû adresser </w:t>
      </w:r>
      <w:r w:rsidRPr="007A71E8">
        <w:t>plusieurs relances pour obtenir les feuilles de présence et les réservations de repas.</w:t>
      </w:r>
    </w:p>
    <w:p w14:paraId="0F2F7E22" w14:textId="7A1CF09A" w:rsidR="007976DE" w:rsidRPr="007A71E8" w:rsidRDefault="003C4B7E" w:rsidP="000D5C76">
      <w:r w:rsidRPr="007A71E8">
        <w:rPr>
          <w:b/>
          <w:u w:val="single"/>
        </w:rPr>
        <w:t>Nombre de licenciés</w:t>
      </w:r>
      <w:r w:rsidR="007976DE" w:rsidRPr="007A71E8">
        <w:rPr>
          <w:b/>
          <w:u w:val="single"/>
        </w:rPr>
        <w:br/>
      </w:r>
      <w:r w:rsidR="00D74A55" w:rsidRPr="007A71E8">
        <w:t>Le nombre</w:t>
      </w:r>
      <w:r w:rsidR="00CA5D5A" w:rsidRPr="007A71E8">
        <w:t xml:space="preserve"> de licenciés a augmenté </w:t>
      </w:r>
      <w:r w:rsidR="00D74A55" w:rsidRPr="007A71E8">
        <w:t>par rapport à 2024.</w:t>
      </w:r>
    </w:p>
    <w:p w14:paraId="2C068744" w14:textId="6A06097E" w:rsidR="007976DE" w:rsidRPr="007A71E8" w:rsidRDefault="00D74A55" w:rsidP="000D5C76">
      <w:r w:rsidRPr="007A71E8">
        <w:rPr>
          <w:b/>
          <w:u w:val="single"/>
        </w:rPr>
        <w:t>Q</w:t>
      </w:r>
      <w:r w:rsidR="003C4B7E" w:rsidRPr="007A71E8">
        <w:rPr>
          <w:b/>
          <w:u w:val="single"/>
        </w:rPr>
        <w:t>ualificatifs et CDC</w:t>
      </w:r>
      <w:r w:rsidR="007976DE" w:rsidRPr="007A71E8">
        <w:rPr>
          <w:b/>
          <w:u w:val="single"/>
        </w:rPr>
        <w:br/>
      </w:r>
      <w:r w:rsidRPr="007A71E8">
        <w:t xml:space="preserve">Le nombre </w:t>
      </w:r>
      <w:r w:rsidR="007A71E8">
        <w:t xml:space="preserve">de </w:t>
      </w:r>
      <w:r w:rsidRPr="007A71E8">
        <w:t>participant</w:t>
      </w:r>
      <w:r w:rsidR="00614C75" w:rsidRPr="007A71E8">
        <w:t>s</w:t>
      </w:r>
      <w:r w:rsidRPr="007A71E8">
        <w:t xml:space="preserve"> est toujours en augmentation.</w:t>
      </w:r>
    </w:p>
    <w:p w14:paraId="117FF5ED" w14:textId="36F31DCC" w:rsidR="005406A3" w:rsidRPr="007A71E8" w:rsidRDefault="00D74A55" w:rsidP="000D5C76">
      <w:r w:rsidRPr="007A71E8">
        <w:rPr>
          <w:b/>
          <w:u w:val="single"/>
        </w:rPr>
        <w:t>CDC V</w:t>
      </w:r>
      <w:r w:rsidR="003C4B7E" w:rsidRPr="007A71E8">
        <w:rPr>
          <w:rFonts w:cstheme="minorHAnsi"/>
          <w:b/>
          <w:u w:val="single"/>
        </w:rPr>
        <w:t>étéran</w:t>
      </w:r>
      <w:r w:rsidR="007976DE" w:rsidRPr="007A71E8">
        <w:br/>
      </w:r>
      <w:r w:rsidRPr="007A71E8">
        <w:t xml:space="preserve">L’architecture actuelle </w:t>
      </w:r>
      <w:r w:rsidR="007A71E8">
        <w:t xml:space="preserve">ne </w:t>
      </w:r>
      <w:r w:rsidRPr="007A71E8">
        <w:t xml:space="preserve">permet d’accueillir </w:t>
      </w:r>
      <w:r w:rsidR="007A71E8">
        <w:t>qu’</w:t>
      </w:r>
      <w:r w:rsidRPr="007A71E8">
        <w:t>un maximum de 192 équipes.</w:t>
      </w:r>
      <w:r w:rsidRPr="007A71E8">
        <w:br/>
        <w:t xml:space="preserve">Si en 2026, le nombre d’équipes inscrites est supérieur à 192, une </w:t>
      </w:r>
      <w:r w:rsidR="007A71E8">
        <w:t xml:space="preserve">autre répartition des Clubs devra être </w:t>
      </w:r>
      <w:r w:rsidRPr="007A71E8">
        <w:t>mise en place.</w:t>
      </w:r>
    </w:p>
    <w:p w14:paraId="750A3DBE" w14:textId="2CAEF86C" w:rsidR="00D74A55" w:rsidRPr="007A71E8" w:rsidRDefault="00CA5D5A" w:rsidP="00D74A55">
      <w:r w:rsidRPr="007A71E8">
        <w:rPr>
          <w:b/>
          <w:u w:val="single"/>
        </w:rPr>
        <w:t>Modifications au calendrier</w:t>
      </w:r>
      <w:r w:rsidR="00D74A55" w:rsidRPr="007A71E8">
        <w:rPr>
          <w:b/>
          <w:u w:val="single"/>
        </w:rPr>
        <w:t> </w:t>
      </w:r>
      <w:r w:rsidR="007A71E8">
        <w:rPr>
          <w:b/>
          <w:u w:val="single"/>
        </w:rPr>
        <w:t xml:space="preserve">des compétitions </w:t>
      </w:r>
      <w:r w:rsidR="00D74A55" w:rsidRPr="007A71E8">
        <w:rPr>
          <w:b/>
          <w:u w:val="single"/>
        </w:rPr>
        <w:t>2026</w:t>
      </w:r>
      <w:r w:rsidR="00D74A55" w:rsidRPr="007A71E8">
        <w:t xml:space="preserve"> </w:t>
      </w:r>
      <w:r w:rsidR="007A71E8">
        <w:t xml:space="preserve">                                                                                                                         </w:t>
      </w:r>
      <w:r w:rsidR="00D74A55" w:rsidRPr="007A71E8">
        <w:t xml:space="preserve">Le </w:t>
      </w:r>
      <w:r w:rsidR="007A71E8">
        <w:t>projet de C</w:t>
      </w:r>
      <w:r w:rsidR="00D74A55" w:rsidRPr="007A71E8">
        <w:t>alendrier 2026 est affiché dans la salle</w:t>
      </w:r>
      <w:r w:rsidR="007A71E8">
        <w:t>,</w:t>
      </w:r>
      <w:r w:rsidR="00D74A55" w:rsidRPr="007A71E8">
        <w:t xml:space="preserve"> pour permettre aux clubs d’apporter des modifications ou d’y ajouter un concours.</w:t>
      </w:r>
    </w:p>
    <w:p w14:paraId="52BB4F32" w14:textId="3EE84AC6" w:rsidR="00473CD3" w:rsidRDefault="00CA5D5A" w:rsidP="00D74A55">
      <w:pPr>
        <w:rPr>
          <w:bCs/>
        </w:rPr>
      </w:pPr>
      <w:r w:rsidRPr="007A71E8">
        <w:rPr>
          <w:b/>
          <w:u w:val="single"/>
        </w:rPr>
        <w:t>Concours annulés</w:t>
      </w:r>
      <w:r w:rsidR="00473CD3">
        <w:rPr>
          <w:b/>
        </w:rPr>
        <w:t xml:space="preserve"> </w:t>
      </w:r>
      <w:r w:rsidR="00473CD3">
        <w:rPr>
          <w:bCs/>
        </w:rPr>
        <w:t xml:space="preserve">                                                                                                                                                                      Environ, 60 modifications de concours ont été enregistrées en 2025.                                                                                               Dans le même temps, il a été aussi enregistré à peu près le même nombre d’Annulations.</w:t>
      </w:r>
    </w:p>
    <w:p w14:paraId="24EF8827" w14:textId="4BCB5651" w:rsidR="00D74A55" w:rsidRPr="007A71E8" w:rsidRDefault="00473CD3" w:rsidP="00D74A55">
      <w:r>
        <w:rPr>
          <w:bCs/>
        </w:rPr>
        <w:lastRenderedPageBreak/>
        <w:t xml:space="preserve">                                                                                                                                                                                                                                                                      </w:t>
      </w:r>
      <w:r w:rsidR="00D74A55" w:rsidRPr="007A71E8">
        <w:br/>
      </w:r>
      <w:r w:rsidR="007A71E8">
        <w:t>En cours de saison, l</w:t>
      </w:r>
      <w:r w:rsidR="00D74A55" w:rsidRPr="007A71E8">
        <w:t>es corrections sont possibles uniquement sur le calendrier informatique figurant sur le site internet du CD17.</w:t>
      </w:r>
      <w:r w:rsidR="00B3114B">
        <w:t xml:space="preserve"> Le Calendrier papier ne permet aucune correction par le Comité.</w:t>
      </w:r>
    </w:p>
    <w:p w14:paraId="144709D3" w14:textId="3D824DB6" w:rsidR="003C4B7E" w:rsidRPr="007A71E8" w:rsidRDefault="00CA5D5A" w:rsidP="003C4B7E">
      <w:r w:rsidRPr="007A71E8">
        <w:rPr>
          <w:b/>
          <w:u w:val="single"/>
        </w:rPr>
        <w:t>Dirigeant de club</w:t>
      </w:r>
      <w:r w:rsidR="00D74A55" w:rsidRPr="007A71E8">
        <w:br/>
      </w:r>
      <w:r w:rsidR="00B3114B">
        <w:t xml:space="preserve">Tout Dirigeant de Club </w:t>
      </w:r>
      <w:r w:rsidR="003C4B7E" w:rsidRPr="007A71E8">
        <w:t xml:space="preserve">doit être impérativement licencié auprès de la FFPJP et </w:t>
      </w:r>
      <w:r w:rsidR="00473CD3">
        <w:t>doit r</w:t>
      </w:r>
      <w:r w:rsidR="003C4B7E" w:rsidRPr="007A71E8">
        <w:t xml:space="preserve">especter </w:t>
      </w:r>
      <w:r w:rsidR="00473CD3">
        <w:t xml:space="preserve">l’ensemble </w:t>
      </w:r>
      <w:r w:rsidR="00B3114B">
        <w:t>de la réglement</w:t>
      </w:r>
      <w:r w:rsidR="003C4B7E" w:rsidRPr="007A71E8">
        <w:t xml:space="preserve">ation </w:t>
      </w:r>
      <w:r w:rsidR="00473CD3">
        <w:t>F</w:t>
      </w:r>
      <w:r w:rsidR="003C4B7E" w:rsidRPr="007A71E8">
        <w:t>édéra</w:t>
      </w:r>
      <w:r w:rsidR="00473CD3">
        <w:t>le.</w:t>
      </w:r>
    </w:p>
    <w:p w14:paraId="0450AC56" w14:textId="04028AB2" w:rsidR="00D74A55" w:rsidRPr="007A71E8" w:rsidRDefault="00CA5D5A" w:rsidP="003C4B7E">
      <w:r w:rsidRPr="007A71E8">
        <w:rPr>
          <w:b/>
          <w:u w:val="single"/>
        </w:rPr>
        <w:t>Statuts des clubs</w:t>
      </w:r>
      <w:r w:rsidR="003C4B7E" w:rsidRPr="007A71E8">
        <w:br/>
        <w:t xml:space="preserve">Des clubs ne sont toujours pas à jour. </w:t>
      </w:r>
      <w:r w:rsidR="00B3114B">
        <w:t xml:space="preserve">                                                                                                                                         Certains n</w:t>
      </w:r>
      <w:r w:rsidR="003C4B7E" w:rsidRPr="007A71E8">
        <w:t xml:space="preserve">’ont </w:t>
      </w:r>
      <w:r w:rsidR="00B3114B">
        <w:t xml:space="preserve">toujours </w:t>
      </w:r>
      <w:r w:rsidR="003C4B7E" w:rsidRPr="007A71E8">
        <w:t>pas transmis leurs statuts</w:t>
      </w:r>
      <w:r w:rsidR="00B3114B">
        <w:t xml:space="preserve"> types</w:t>
      </w:r>
      <w:r w:rsidR="003C4B7E" w:rsidRPr="007A71E8">
        <w:t xml:space="preserve"> au CD17, </w:t>
      </w:r>
      <w:r w:rsidR="00B3114B">
        <w:t>d’autres ont fait des modifications mais ne les ont pas transmises à</w:t>
      </w:r>
      <w:r w:rsidR="003C4B7E" w:rsidRPr="007A71E8">
        <w:t xml:space="preserve"> la préfecture ou </w:t>
      </w:r>
      <w:r w:rsidR="00B3114B">
        <w:t>à</w:t>
      </w:r>
      <w:r w:rsidR="003C4B7E" w:rsidRPr="007A71E8">
        <w:t xml:space="preserve"> la sous-préfecture</w:t>
      </w:r>
      <w:r w:rsidR="00B3114B">
        <w:t xml:space="preserve">, d’autres encore n’ont pas transmis les nouveaux Statuts types au Comité. </w:t>
      </w:r>
      <w:r w:rsidR="00D74A55" w:rsidRPr="007A71E8">
        <w:tab/>
      </w:r>
    </w:p>
    <w:p w14:paraId="7C02F9B7" w14:textId="77777777" w:rsidR="000D54E5" w:rsidRDefault="005406A3" w:rsidP="00FA3999">
      <w:r w:rsidRPr="007A71E8">
        <w:rPr>
          <w:b/>
          <w:u w:val="single"/>
        </w:rPr>
        <w:t>N</w:t>
      </w:r>
      <w:r w:rsidR="00CA5D5A" w:rsidRPr="007A71E8">
        <w:rPr>
          <w:b/>
          <w:u w:val="single"/>
        </w:rPr>
        <w:t xml:space="preserve">ouvelles </w:t>
      </w:r>
      <w:r w:rsidR="00473CD3">
        <w:rPr>
          <w:b/>
          <w:u w:val="single"/>
        </w:rPr>
        <w:t>A</w:t>
      </w:r>
      <w:r w:rsidR="00473CD3" w:rsidRPr="007A71E8">
        <w:rPr>
          <w:b/>
          <w:u w:val="single"/>
        </w:rPr>
        <w:t>ssociations 2025</w:t>
      </w:r>
      <w:r w:rsidR="003C4B7E" w:rsidRPr="007A71E8">
        <w:rPr>
          <w:b/>
          <w:u w:val="single"/>
        </w:rPr>
        <w:br/>
      </w:r>
      <w:r w:rsidR="003C4B7E" w:rsidRPr="007A71E8">
        <w:t>Lors de l’assemblée générale 2024</w:t>
      </w:r>
      <w:r w:rsidR="00B3114B">
        <w:t xml:space="preserve"> du Comité</w:t>
      </w:r>
      <w:r w:rsidR="003C4B7E" w:rsidRPr="007A71E8">
        <w:t>, il avait été annoncé l</w:t>
      </w:r>
      <w:r w:rsidR="00B3114B">
        <w:t xml:space="preserve">a création de 5 Associations </w:t>
      </w:r>
      <w:r w:rsidR="003C4B7E" w:rsidRPr="007A71E8">
        <w:t>supplémentaires</w:t>
      </w:r>
      <w:r w:rsidR="00B3114B">
        <w:t>.</w:t>
      </w:r>
      <w:r w:rsidR="003C4B7E" w:rsidRPr="007A71E8">
        <w:br/>
        <w:t xml:space="preserve">En fait, il n’y en a eu que 4 </w:t>
      </w:r>
      <w:r w:rsidR="00B3114B">
        <w:t xml:space="preserve">qui se sont affiliées. Le </w:t>
      </w:r>
      <w:r w:rsidR="003C4B7E" w:rsidRPr="007A71E8">
        <w:t>club de Plassac/ St Genis de Saintonge n</w:t>
      </w:r>
      <w:r w:rsidR="00B3114B">
        <w:t>’a pas fait cette démarche.</w:t>
      </w:r>
    </w:p>
    <w:p w14:paraId="12B88FB8" w14:textId="1932E80E" w:rsidR="00FA3999" w:rsidRPr="007A71E8" w:rsidRDefault="00FA3999" w:rsidP="00FA3999">
      <w:r w:rsidRPr="007A71E8">
        <w:rPr>
          <w:b/>
          <w:u w:val="single"/>
        </w:rPr>
        <w:t>D</w:t>
      </w:r>
      <w:r>
        <w:rPr>
          <w:rFonts w:cstheme="minorHAnsi"/>
          <w:b/>
          <w:u w:val="single"/>
        </w:rPr>
        <w:t xml:space="preserve">écès </w:t>
      </w:r>
      <w:r w:rsidRPr="007A71E8">
        <w:rPr>
          <w:b/>
          <w:u w:val="single"/>
        </w:rPr>
        <w:t>2025</w:t>
      </w:r>
      <w:r w:rsidRPr="007A71E8">
        <w:t xml:space="preserve"> </w:t>
      </w:r>
      <w:r>
        <w:t xml:space="preserve">                                                                                                                                                                                                        Comme chaque année, l</w:t>
      </w:r>
      <w:r w:rsidRPr="007A71E8">
        <w:t>e Président énumère les noms des personnes décédées au cours de cette saison, et après l’ajout d’un bon nombre d</w:t>
      </w:r>
      <w:r>
        <w:t>’autres qui ne nous avaient pas été signalées</w:t>
      </w:r>
      <w:r w:rsidRPr="007A71E8">
        <w:t>, un moment de recueillement est respecté en leur mémoire.</w:t>
      </w:r>
    </w:p>
    <w:p w14:paraId="19194FE9" w14:textId="7DC4D37E" w:rsidR="00FA3999" w:rsidRPr="00FA3999" w:rsidRDefault="00FA3999" w:rsidP="000D5C76">
      <w:pPr>
        <w:rPr>
          <w:bCs/>
        </w:rPr>
      </w:pPr>
    </w:p>
    <w:p w14:paraId="33F01D19" w14:textId="6D1830CF" w:rsidR="00FA3999" w:rsidRDefault="00FA3999" w:rsidP="00FA3999">
      <w:pPr>
        <w:pBdr>
          <w:top w:val="single" w:sz="4" w:space="1" w:color="auto"/>
          <w:left w:val="single" w:sz="4" w:space="4" w:color="auto"/>
          <w:bottom w:val="single" w:sz="4" w:space="1" w:color="auto"/>
          <w:right w:val="single" w:sz="4" w:space="4" w:color="auto"/>
        </w:pBdr>
        <w:jc w:val="center"/>
        <w:rPr>
          <w:b/>
          <w:sz w:val="28"/>
          <w:szCs w:val="28"/>
        </w:rPr>
      </w:pPr>
      <w:r w:rsidRPr="00FA3999">
        <w:rPr>
          <w:b/>
          <w:sz w:val="28"/>
          <w:szCs w:val="28"/>
        </w:rPr>
        <w:t xml:space="preserve">COMPTE RENDU DE L’ASSEMBLEE GENERALE 2024                                        </w:t>
      </w:r>
    </w:p>
    <w:p w14:paraId="1703176C" w14:textId="4777A897" w:rsidR="00FA3999" w:rsidRPr="00FA3999" w:rsidRDefault="00FA3999" w:rsidP="00FA3999">
      <w:pPr>
        <w:rPr>
          <w:bCs/>
        </w:rPr>
      </w:pPr>
      <w:r>
        <w:rPr>
          <w:bCs/>
        </w:rPr>
        <w:t>Le Compte Rendu de l’Assemblée Général du Comité de 2024 est adopté à l’unanimité.</w:t>
      </w:r>
    </w:p>
    <w:p w14:paraId="44C1D0F0" w14:textId="77777777" w:rsidR="00FA3999" w:rsidRPr="00FA3999" w:rsidRDefault="00FA3999" w:rsidP="00FA3999">
      <w:pPr>
        <w:jc w:val="center"/>
        <w:rPr>
          <w:b/>
          <w:sz w:val="28"/>
          <w:szCs w:val="28"/>
        </w:rPr>
      </w:pPr>
    </w:p>
    <w:p w14:paraId="2361A0A1" w14:textId="54BCF140" w:rsidR="00DE5170" w:rsidRPr="00A2150C" w:rsidRDefault="00DE5170" w:rsidP="00A2150C">
      <w:pPr>
        <w:pBdr>
          <w:top w:val="single" w:sz="4" w:space="1" w:color="auto"/>
          <w:left w:val="single" w:sz="4" w:space="4" w:color="auto"/>
          <w:bottom w:val="single" w:sz="4" w:space="1" w:color="auto"/>
          <w:right w:val="single" w:sz="4" w:space="4" w:color="auto"/>
        </w:pBdr>
        <w:jc w:val="center"/>
        <w:rPr>
          <w:sz w:val="28"/>
          <w:szCs w:val="28"/>
        </w:rPr>
      </w:pPr>
      <w:r w:rsidRPr="00A2150C">
        <w:rPr>
          <w:b/>
          <w:sz w:val="28"/>
          <w:szCs w:val="28"/>
        </w:rPr>
        <w:t>R</w:t>
      </w:r>
      <w:r w:rsidR="00A2150C">
        <w:rPr>
          <w:b/>
          <w:sz w:val="28"/>
          <w:szCs w:val="28"/>
        </w:rPr>
        <w:t xml:space="preserve"> </w:t>
      </w:r>
      <w:r w:rsidRPr="00A2150C">
        <w:rPr>
          <w:b/>
          <w:sz w:val="28"/>
          <w:szCs w:val="28"/>
        </w:rPr>
        <w:t>A</w:t>
      </w:r>
      <w:r w:rsidR="00A2150C">
        <w:rPr>
          <w:b/>
          <w:sz w:val="28"/>
          <w:szCs w:val="28"/>
        </w:rPr>
        <w:t xml:space="preserve"> </w:t>
      </w:r>
      <w:r w:rsidRPr="00A2150C">
        <w:rPr>
          <w:b/>
          <w:sz w:val="28"/>
          <w:szCs w:val="28"/>
        </w:rPr>
        <w:t>P</w:t>
      </w:r>
      <w:r w:rsidR="00A2150C">
        <w:rPr>
          <w:b/>
          <w:sz w:val="28"/>
          <w:szCs w:val="28"/>
        </w:rPr>
        <w:t xml:space="preserve"> </w:t>
      </w:r>
      <w:proofErr w:type="spellStart"/>
      <w:r w:rsidRPr="00A2150C">
        <w:rPr>
          <w:b/>
          <w:sz w:val="28"/>
          <w:szCs w:val="28"/>
        </w:rPr>
        <w:t>P</w:t>
      </w:r>
      <w:proofErr w:type="spellEnd"/>
      <w:r w:rsidR="00A2150C">
        <w:rPr>
          <w:b/>
          <w:sz w:val="28"/>
          <w:szCs w:val="28"/>
        </w:rPr>
        <w:t xml:space="preserve"> </w:t>
      </w:r>
      <w:r w:rsidRPr="00A2150C">
        <w:rPr>
          <w:b/>
          <w:sz w:val="28"/>
          <w:szCs w:val="28"/>
        </w:rPr>
        <w:t>O</w:t>
      </w:r>
      <w:r w:rsidR="00A2150C">
        <w:rPr>
          <w:b/>
          <w:sz w:val="28"/>
          <w:szCs w:val="28"/>
        </w:rPr>
        <w:t xml:space="preserve"> </w:t>
      </w:r>
      <w:r w:rsidRPr="00A2150C">
        <w:rPr>
          <w:b/>
          <w:sz w:val="28"/>
          <w:szCs w:val="28"/>
        </w:rPr>
        <w:t>R</w:t>
      </w:r>
      <w:r w:rsidR="00A2150C">
        <w:rPr>
          <w:b/>
          <w:sz w:val="28"/>
          <w:szCs w:val="28"/>
        </w:rPr>
        <w:t xml:space="preserve"> </w:t>
      </w:r>
      <w:r w:rsidRPr="00A2150C">
        <w:rPr>
          <w:b/>
          <w:sz w:val="28"/>
          <w:szCs w:val="28"/>
        </w:rPr>
        <w:t xml:space="preserve">T </w:t>
      </w:r>
      <w:r w:rsidR="00A2150C">
        <w:rPr>
          <w:b/>
          <w:sz w:val="28"/>
          <w:szCs w:val="28"/>
        </w:rPr>
        <w:t xml:space="preserve">  </w:t>
      </w:r>
      <w:r w:rsidRPr="00A2150C">
        <w:rPr>
          <w:b/>
          <w:sz w:val="28"/>
          <w:szCs w:val="28"/>
        </w:rPr>
        <w:t>M</w:t>
      </w:r>
      <w:r w:rsidR="00A2150C">
        <w:rPr>
          <w:b/>
          <w:sz w:val="28"/>
          <w:szCs w:val="28"/>
        </w:rPr>
        <w:t xml:space="preserve"> </w:t>
      </w:r>
      <w:r w:rsidRPr="00A2150C">
        <w:rPr>
          <w:b/>
          <w:sz w:val="28"/>
          <w:szCs w:val="28"/>
        </w:rPr>
        <w:t>O</w:t>
      </w:r>
      <w:r w:rsidR="00A2150C">
        <w:rPr>
          <w:b/>
          <w:sz w:val="28"/>
          <w:szCs w:val="28"/>
        </w:rPr>
        <w:t xml:space="preserve"> </w:t>
      </w:r>
      <w:r w:rsidRPr="00A2150C">
        <w:rPr>
          <w:b/>
          <w:sz w:val="28"/>
          <w:szCs w:val="28"/>
        </w:rPr>
        <w:t>R</w:t>
      </w:r>
      <w:r w:rsidR="00A2150C">
        <w:rPr>
          <w:b/>
          <w:sz w:val="28"/>
          <w:szCs w:val="28"/>
        </w:rPr>
        <w:t xml:space="preserve"> </w:t>
      </w:r>
      <w:r w:rsidRPr="00A2150C">
        <w:rPr>
          <w:b/>
          <w:sz w:val="28"/>
          <w:szCs w:val="28"/>
        </w:rPr>
        <w:t>A</w:t>
      </w:r>
      <w:r w:rsidR="00A2150C">
        <w:rPr>
          <w:b/>
          <w:sz w:val="28"/>
          <w:szCs w:val="28"/>
        </w:rPr>
        <w:t xml:space="preserve"> </w:t>
      </w:r>
      <w:r w:rsidRPr="00A2150C">
        <w:rPr>
          <w:b/>
          <w:sz w:val="28"/>
          <w:szCs w:val="28"/>
        </w:rPr>
        <w:t>L</w:t>
      </w:r>
    </w:p>
    <w:p w14:paraId="735C0D10" w14:textId="42C6DF1D" w:rsidR="005406A3" w:rsidRPr="007A71E8" w:rsidRDefault="00A2150C" w:rsidP="000D5C76">
      <w:r w:rsidRPr="007A71E8">
        <w:rPr>
          <w:b/>
          <w:u w:val="single"/>
        </w:rPr>
        <w:t>Progression</w:t>
      </w:r>
      <w:r>
        <w:rPr>
          <w:b/>
          <w:u w:val="single"/>
        </w:rPr>
        <w:t xml:space="preserve"> </w:t>
      </w:r>
      <w:r w:rsidRPr="007A71E8">
        <w:rPr>
          <w:b/>
          <w:u w:val="single"/>
        </w:rPr>
        <w:t>du</w:t>
      </w:r>
      <w:r w:rsidR="00CA5D5A" w:rsidRPr="007A71E8">
        <w:rPr>
          <w:b/>
          <w:u w:val="single"/>
        </w:rPr>
        <w:t xml:space="preserve"> nombre de licenciés</w:t>
      </w:r>
      <w:r w:rsidR="005406A3" w:rsidRPr="007A71E8">
        <w:br/>
        <w:t xml:space="preserve">Le CD17 a connu en </w:t>
      </w:r>
      <w:r w:rsidR="00CA5D5A" w:rsidRPr="007A71E8">
        <w:t>2024 une progression de 198 licenciés pour un total de 3658.</w:t>
      </w:r>
      <w:r w:rsidR="00CA5D5A" w:rsidRPr="007A71E8">
        <w:br/>
        <w:t>Le club de St Palais sur Mer a progressé de 160%.</w:t>
      </w:r>
      <w:r w:rsidR="00CA5D5A" w:rsidRPr="007A71E8">
        <w:br/>
      </w:r>
      <w:r>
        <w:t xml:space="preserve">La </w:t>
      </w:r>
      <w:r w:rsidR="00CA5D5A" w:rsidRPr="007A71E8">
        <w:t>progression</w:t>
      </w:r>
      <w:r>
        <w:t xml:space="preserve">, essentiellement, </w:t>
      </w:r>
      <w:r w:rsidR="00CA5D5A" w:rsidRPr="007A71E8">
        <w:t>est due à 500 nouveaux licenciés</w:t>
      </w:r>
      <w:r>
        <w:t xml:space="preserve"> qui sont, s</w:t>
      </w:r>
      <w:r w:rsidR="00CA5D5A" w:rsidRPr="007A71E8">
        <w:t>oit des personnes qui n’ont jamais eu de licence</w:t>
      </w:r>
      <w:r>
        <w:t xml:space="preserve">, soit </w:t>
      </w:r>
      <w:r w:rsidR="00CA5D5A" w:rsidRPr="007A71E8">
        <w:t>qui n’en n’avai</w:t>
      </w:r>
      <w:r>
        <w:t>en</w:t>
      </w:r>
      <w:r w:rsidR="00CA5D5A" w:rsidRPr="007A71E8">
        <w:t>t p</w:t>
      </w:r>
      <w:r>
        <w:t>lu</w:t>
      </w:r>
      <w:r w:rsidR="00CA5D5A" w:rsidRPr="007A71E8">
        <w:t>s depuis 5 ans.</w:t>
      </w:r>
      <w:r w:rsidR="00CA5D5A" w:rsidRPr="007A71E8">
        <w:br/>
      </w:r>
      <w:r>
        <w:t xml:space="preserve">Ceci revient à dire </w:t>
      </w:r>
      <w:r w:rsidR="00CA5D5A" w:rsidRPr="007A71E8">
        <w:t xml:space="preserve">que 300 licenciés </w:t>
      </w:r>
      <w:r>
        <w:t xml:space="preserve">de </w:t>
      </w:r>
      <w:r w:rsidR="00CA5D5A" w:rsidRPr="007A71E8">
        <w:t>2024 n’ont pas fait de renouvellement</w:t>
      </w:r>
      <w:r>
        <w:t>, ce qui crée un vivier sur lequel les Clubs peuvent travailler</w:t>
      </w:r>
      <w:r w:rsidR="00CA5D5A" w:rsidRPr="007A71E8">
        <w:t>.</w:t>
      </w:r>
    </w:p>
    <w:p w14:paraId="2D6E1114" w14:textId="44FE4D38" w:rsidR="00CA5D5A" w:rsidRPr="007A71E8" w:rsidRDefault="00CA5D5A" w:rsidP="000D5C76">
      <w:r w:rsidRPr="00A2150C">
        <w:rPr>
          <w:b/>
          <w:bCs/>
          <w:u w:val="single"/>
        </w:rPr>
        <w:t>Bons de passage pour l’</w:t>
      </w:r>
      <w:r w:rsidR="000D54E5">
        <w:rPr>
          <w:b/>
          <w:bCs/>
          <w:u w:val="single"/>
        </w:rPr>
        <w:t>I</w:t>
      </w:r>
      <w:r w:rsidRPr="00A2150C">
        <w:rPr>
          <w:b/>
          <w:bCs/>
          <w:u w:val="single"/>
        </w:rPr>
        <w:t>le de Ré</w:t>
      </w:r>
      <w:r w:rsidRPr="007A71E8">
        <w:t> </w:t>
      </w:r>
      <w:r w:rsidRPr="007A71E8">
        <w:br/>
        <w:t xml:space="preserve">Le CD </w:t>
      </w:r>
      <w:r w:rsidR="00A2150C">
        <w:t xml:space="preserve">regrette </w:t>
      </w:r>
      <w:r w:rsidRPr="007A71E8">
        <w:t>un manque de soutien du Conseil Départemental</w:t>
      </w:r>
      <w:r w:rsidR="00A2150C">
        <w:t>,</w:t>
      </w:r>
      <w:r w:rsidRPr="007A71E8">
        <w:t xml:space="preserve"> avec une non attribution de bon</w:t>
      </w:r>
      <w:r w:rsidR="00A2150C">
        <w:t>s</w:t>
      </w:r>
      <w:r w:rsidRPr="007A71E8">
        <w:t xml:space="preserve"> de passage</w:t>
      </w:r>
      <w:r w:rsidR="00A2150C">
        <w:t xml:space="preserve"> du Pont de l’Ile de Ré,</w:t>
      </w:r>
      <w:r w:rsidRPr="007A71E8">
        <w:t xml:space="preserve"> pour </w:t>
      </w:r>
      <w:r w:rsidR="00A2150C">
        <w:t xml:space="preserve">la saison </w:t>
      </w:r>
      <w:r w:rsidRPr="007A71E8">
        <w:t>202</w:t>
      </w:r>
      <w:r w:rsidR="00A2150C">
        <w:t>5 - 202</w:t>
      </w:r>
      <w:r w:rsidRPr="007A71E8">
        <w:t>6.</w:t>
      </w:r>
    </w:p>
    <w:p w14:paraId="6706CB38" w14:textId="70CC3849" w:rsidR="00FD75B7" w:rsidRPr="007A71E8" w:rsidRDefault="00CA5D5A" w:rsidP="00CA5D5A">
      <w:r w:rsidRPr="007A71E8">
        <w:rPr>
          <w:b/>
          <w:u w:val="single"/>
        </w:rPr>
        <w:t>Mutation</w:t>
      </w:r>
      <w:r w:rsidRPr="007A71E8">
        <w:rPr>
          <w:b/>
          <w:u w:val="single"/>
        </w:rPr>
        <w:br/>
      </w:r>
      <w:r w:rsidRPr="007A71E8">
        <w:t>De nouveaux tarifs basés sur la catégorisation du licencié sont applicables d</w:t>
      </w:r>
      <w:r w:rsidR="00473CD3">
        <w:t>è</w:t>
      </w:r>
      <w:r w:rsidRPr="007A71E8">
        <w:t>s cette saison.</w:t>
      </w:r>
      <w:r w:rsidRPr="007A71E8">
        <w:br/>
      </w:r>
      <w:r w:rsidRPr="007A71E8">
        <w:rPr>
          <w:u w:val="single"/>
        </w:rPr>
        <w:t>Non Classé ou Promotion :</w:t>
      </w:r>
      <w:r w:rsidRPr="007A71E8">
        <w:t xml:space="preserve"> </w:t>
      </w:r>
      <w:r w:rsidR="00473CD3">
        <w:tab/>
      </w:r>
      <w:r w:rsidRPr="007A71E8">
        <w:t>45€ (FFPJP : 20€ + Région : 5€ + CD17 : 20€)</w:t>
      </w:r>
      <w:r w:rsidRPr="007A71E8">
        <w:br/>
      </w:r>
      <w:r w:rsidRPr="007A71E8">
        <w:rPr>
          <w:u w:val="single"/>
        </w:rPr>
        <w:t>Honneur :</w:t>
      </w:r>
      <w:r w:rsidRPr="007A71E8">
        <w:t xml:space="preserve"> </w:t>
      </w:r>
      <w:r w:rsidR="00473CD3">
        <w:tab/>
      </w:r>
      <w:r w:rsidR="00473CD3">
        <w:tab/>
      </w:r>
      <w:r w:rsidR="00473CD3">
        <w:tab/>
      </w:r>
      <w:r w:rsidRPr="007A71E8">
        <w:t>70€ (FFPJP :</w:t>
      </w:r>
      <w:r w:rsidR="00FD75B7" w:rsidRPr="007A71E8">
        <w:t xml:space="preserve"> 45€</w:t>
      </w:r>
      <w:r w:rsidRPr="007A71E8">
        <w:t xml:space="preserve"> + Région : 5€ + CD17 : 20€</w:t>
      </w:r>
      <w:r w:rsidR="00FD75B7" w:rsidRPr="007A71E8">
        <w:t>)</w:t>
      </w:r>
      <w:r w:rsidRPr="007A71E8">
        <w:br/>
      </w:r>
      <w:r w:rsidRPr="007A71E8">
        <w:rPr>
          <w:u w:val="single"/>
        </w:rPr>
        <w:t>Elite :</w:t>
      </w:r>
      <w:r w:rsidRPr="007A71E8">
        <w:t xml:space="preserve"> </w:t>
      </w:r>
      <w:r w:rsidR="00473CD3">
        <w:tab/>
      </w:r>
      <w:r w:rsidR="00473CD3">
        <w:tab/>
      </w:r>
      <w:r w:rsidR="00473CD3">
        <w:tab/>
      </w:r>
      <w:r w:rsidR="00473CD3">
        <w:tab/>
      </w:r>
      <w:r w:rsidRPr="007A71E8">
        <w:t>120€ (</w:t>
      </w:r>
      <w:r w:rsidR="00FD75B7" w:rsidRPr="007A71E8">
        <w:t>FFPJP : 95€ + Région : 5€ + CD17 : 20€).</w:t>
      </w:r>
      <w:r w:rsidR="00473CD3">
        <w:t xml:space="preserve">                                                                    </w:t>
      </w:r>
      <w:r w:rsidR="00FD75B7" w:rsidRPr="007A71E8">
        <w:t xml:space="preserve">La part du CD17 de 20€ est identique à </w:t>
      </w:r>
      <w:r w:rsidR="00473CD3">
        <w:t>celle de</w:t>
      </w:r>
      <w:r w:rsidR="00FA3999">
        <w:t xml:space="preserve"> l’an passé.</w:t>
      </w:r>
    </w:p>
    <w:p w14:paraId="0AAF1ADC" w14:textId="0D1E0D5B" w:rsidR="00FD75B7" w:rsidRDefault="00FD75B7" w:rsidP="00CA5D5A">
      <w:r w:rsidRPr="007A71E8">
        <w:rPr>
          <w:b/>
          <w:u w:val="single"/>
        </w:rPr>
        <w:lastRenderedPageBreak/>
        <w:t>Classification 2026</w:t>
      </w:r>
      <w:r w:rsidRPr="007A71E8">
        <w:br/>
        <w:t>Le CD17 est en attente des listes établies par la FFPJP.</w:t>
      </w:r>
    </w:p>
    <w:p w14:paraId="0B854DFF" w14:textId="77777777" w:rsidR="00473CD3" w:rsidRPr="007A71E8" w:rsidRDefault="00473CD3" w:rsidP="00CA5D5A"/>
    <w:p w14:paraId="7AA61288" w14:textId="708AC519" w:rsidR="00693056" w:rsidRPr="00D977C3" w:rsidRDefault="00693056" w:rsidP="00D977C3">
      <w:pPr>
        <w:pBdr>
          <w:top w:val="single" w:sz="4" w:space="1" w:color="auto"/>
          <w:left w:val="single" w:sz="4" w:space="4" w:color="auto"/>
          <w:bottom w:val="single" w:sz="4" w:space="1" w:color="auto"/>
          <w:right w:val="single" w:sz="4" w:space="4" w:color="auto"/>
        </w:pBdr>
        <w:jc w:val="center"/>
        <w:rPr>
          <w:b/>
          <w:sz w:val="28"/>
          <w:szCs w:val="28"/>
        </w:rPr>
      </w:pPr>
      <w:r w:rsidRPr="00D977C3">
        <w:rPr>
          <w:b/>
          <w:sz w:val="28"/>
          <w:szCs w:val="28"/>
        </w:rPr>
        <w:t>R</w:t>
      </w:r>
      <w:r w:rsidR="00D977C3">
        <w:rPr>
          <w:b/>
          <w:sz w:val="28"/>
          <w:szCs w:val="28"/>
        </w:rPr>
        <w:t xml:space="preserve"> </w:t>
      </w:r>
      <w:r w:rsidRPr="00D977C3">
        <w:rPr>
          <w:b/>
          <w:sz w:val="28"/>
          <w:szCs w:val="28"/>
        </w:rPr>
        <w:t>A</w:t>
      </w:r>
      <w:r w:rsidR="00D977C3">
        <w:rPr>
          <w:b/>
          <w:sz w:val="28"/>
          <w:szCs w:val="28"/>
        </w:rPr>
        <w:t xml:space="preserve"> </w:t>
      </w:r>
      <w:r w:rsidRPr="00D977C3">
        <w:rPr>
          <w:b/>
          <w:sz w:val="28"/>
          <w:szCs w:val="28"/>
        </w:rPr>
        <w:t>P</w:t>
      </w:r>
      <w:r w:rsidR="00D977C3">
        <w:rPr>
          <w:b/>
          <w:sz w:val="28"/>
          <w:szCs w:val="28"/>
        </w:rPr>
        <w:t xml:space="preserve"> </w:t>
      </w:r>
      <w:r w:rsidRPr="00D977C3">
        <w:rPr>
          <w:b/>
          <w:sz w:val="28"/>
          <w:szCs w:val="28"/>
        </w:rPr>
        <w:t>P</w:t>
      </w:r>
      <w:r w:rsidR="00D977C3">
        <w:rPr>
          <w:b/>
          <w:sz w:val="28"/>
          <w:szCs w:val="28"/>
        </w:rPr>
        <w:t xml:space="preserve"> </w:t>
      </w:r>
      <w:r w:rsidRPr="00D977C3">
        <w:rPr>
          <w:b/>
          <w:sz w:val="28"/>
          <w:szCs w:val="28"/>
        </w:rPr>
        <w:t>O</w:t>
      </w:r>
      <w:r w:rsidR="00D977C3">
        <w:rPr>
          <w:b/>
          <w:sz w:val="28"/>
          <w:szCs w:val="28"/>
        </w:rPr>
        <w:t xml:space="preserve"> </w:t>
      </w:r>
      <w:r w:rsidRPr="00D977C3">
        <w:rPr>
          <w:b/>
          <w:sz w:val="28"/>
          <w:szCs w:val="28"/>
        </w:rPr>
        <w:t>R</w:t>
      </w:r>
      <w:r w:rsidR="00D977C3">
        <w:rPr>
          <w:b/>
          <w:sz w:val="28"/>
          <w:szCs w:val="28"/>
        </w:rPr>
        <w:t xml:space="preserve"> </w:t>
      </w:r>
      <w:r w:rsidRPr="00D977C3">
        <w:rPr>
          <w:b/>
          <w:sz w:val="28"/>
          <w:szCs w:val="28"/>
        </w:rPr>
        <w:t>T</w:t>
      </w:r>
      <w:r w:rsidR="00D977C3">
        <w:rPr>
          <w:b/>
          <w:sz w:val="28"/>
          <w:szCs w:val="28"/>
        </w:rPr>
        <w:t xml:space="preserve">  </w:t>
      </w:r>
      <w:r w:rsidRPr="00D977C3">
        <w:rPr>
          <w:b/>
          <w:sz w:val="28"/>
          <w:szCs w:val="28"/>
        </w:rPr>
        <w:t xml:space="preserve"> S</w:t>
      </w:r>
      <w:r w:rsidR="00D977C3">
        <w:rPr>
          <w:b/>
          <w:sz w:val="28"/>
          <w:szCs w:val="28"/>
        </w:rPr>
        <w:t xml:space="preserve"> </w:t>
      </w:r>
      <w:r w:rsidRPr="00D977C3">
        <w:rPr>
          <w:b/>
          <w:sz w:val="28"/>
          <w:szCs w:val="28"/>
        </w:rPr>
        <w:t>P</w:t>
      </w:r>
      <w:r w:rsidR="00D977C3">
        <w:rPr>
          <w:b/>
          <w:sz w:val="28"/>
          <w:szCs w:val="28"/>
        </w:rPr>
        <w:t xml:space="preserve"> </w:t>
      </w:r>
      <w:r w:rsidRPr="00D977C3">
        <w:rPr>
          <w:b/>
          <w:sz w:val="28"/>
          <w:szCs w:val="28"/>
        </w:rPr>
        <w:t>O</w:t>
      </w:r>
      <w:r w:rsidR="00D977C3">
        <w:rPr>
          <w:b/>
          <w:sz w:val="28"/>
          <w:szCs w:val="28"/>
        </w:rPr>
        <w:t xml:space="preserve"> </w:t>
      </w:r>
      <w:r w:rsidRPr="00D977C3">
        <w:rPr>
          <w:b/>
          <w:sz w:val="28"/>
          <w:szCs w:val="28"/>
        </w:rPr>
        <w:t>R</w:t>
      </w:r>
      <w:r w:rsidR="00D977C3">
        <w:rPr>
          <w:b/>
          <w:sz w:val="28"/>
          <w:szCs w:val="28"/>
        </w:rPr>
        <w:t xml:space="preserve"> </w:t>
      </w:r>
      <w:r w:rsidRPr="00D977C3">
        <w:rPr>
          <w:b/>
          <w:sz w:val="28"/>
          <w:szCs w:val="28"/>
        </w:rPr>
        <w:t>T</w:t>
      </w:r>
      <w:r w:rsidR="00D977C3">
        <w:rPr>
          <w:b/>
          <w:sz w:val="28"/>
          <w:szCs w:val="28"/>
        </w:rPr>
        <w:t xml:space="preserve"> </w:t>
      </w:r>
      <w:r w:rsidRPr="00D977C3">
        <w:rPr>
          <w:b/>
          <w:sz w:val="28"/>
          <w:szCs w:val="28"/>
        </w:rPr>
        <w:t>I</w:t>
      </w:r>
      <w:r w:rsidR="00D977C3">
        <w:rPr>
          <w:b/>
          <w:sz w:val="28"/>
          <w:szCs w:val="28"/>
        </w:rPr>
        <w:t xml:space="preserve"> </w:t>
      </w:r>
      <w:r w:rsidR="00D977C3" w:rsidRPr="00D977C3">
        <w:rPr>
          <w:b/>
          <w:sz w:val="28"/>
          <w:szCs w:val="28"/>
        </w:rPr>
        <w:t>F</w:t>
      </w:r>
    </w:p>
    <w:p w14:paraId="5021D67A" w14:textId="38B6040C" w:rsidR="00F0373A" w:rsidRPr="007A71E8" w:rsidRDefault="00F0373A" w:rsidP="000D5C76">
      <w:r w:rsidRPr="00D977C3">
        <w:rPr>
          <w:b/>
          <w:u w:val="single"/>
        </w:rPr>
        <w:t>Bilan</w:t>
      </w:r>
      <w:r w:rsidR="00D977C3">
        <w:rPr>
          <w:b/>
        </w:rPr>
        <w:t xml:space="preserve"> </w:t>
      </w:r>
      <w:r w:rsidR="00D977C3" w:rsidRPr="00D977C3">
        <w:rPr>
          <w:b/>
          <w:u w:val="single"/>
        </w:rPr>
        <w:t>Sportif</w:t>
      </w:r>
      <w:r w:rsidR="00D977C3">
        <w:rPr>
          <w:b/>
        </w:rPr>
        <w:t xml:space="preserve">                                                                                                                                                                                                          </w:t>
      </w:r>
      <w:r w:rsidR="00D977C3">
        <w:rPr>
          <w:bCs/>
        </w:rPr>
        <w:t>I</w:t>
      </w:r>
      <w:r w:rsidRPr="00D977C3">
        <w:rPr>
          <w:bCs/>
        </w:rPr>
        <w:t>l</w:t>
      </w:r>
      <w:r w:rsidRPr="007A71E8">
        <w:t xml:space="preserve"> figure sur le site internet du CD17.</w:t>
      </w:r>
    </w:p>
    <w:p w14:paraId="3D2DF5E4" w14:textId="30050A93" w:rsidR="00B003EF" w:rsidRPr="007A71E8" w:rsidRDefault="00B003EF" w:rsidP="000D5C76">
      <w:r w:rsidRPr="007A71E8">
        <w:rPr>
          <w:b/>
          <w:u w:val="single"/>
        </w:rPr>
        <w:t>Divers classements </w:t>
      </w:r>
      <w:r w:rsidRPr="007A71E8">
        <w:br/>
      </w:r>
      <w:r w:rsidRPr="007A71E8">
        <w:rPr>
          <w:u w:val="single"/>
        </w:rPr>
        <w:t>Meilleur club en nombre de licenciés :</w:t>
      </w:r>
      <w:r w:rsidR="00241E94" w:rsidRPr="007A71E8">
        <w:t xml:space="preserve"> </w:t>
      </w:r>
      <w:r w:rsidR="00D977C3">
        <w:tab/>
      </w:r>
      <w:r w:rsidR="00D977C3">
        <w:tab/>
      </w:r>
      <w:r w:rsidR="00241E94" w:rsidRPr="007A71E8">
        <w:t>ROCHEFORT P.M..</w:t>
      </w:r>
      <w:r w:rsidRPr="007A71E8">
        <w:br/>
      </w:r>
      <w:r w:rsidRPr="007A71E8">
        <w:rPr>
          <w:u w:val="single"/>
        </w:rPr>
        <w:t>Meilleur club par rapport aux résultats :</w:t>
      </w:r>
      <w:r w:rsidR="00FD75B7" w:rsidRPr="007A71E8">
        <w:t xml:space="preserve"> </w:t>
      </w:r>
      <w:r w:rsidR="00D977C3">
        <w:tab/>
      </w:r>
      <w:r w:rsidR="00FD75B7" w:rsidRPr="007A71E8">
        <w:t>ST GEORGES DE DIDONNE.</w:t>
      </w:r>
      <w:r w:rsidRPr="007A71E8">
        <w:br/>
      </w:r>
      <w:r w:rsidRPr="007A71E8">
        <w:rPr>
          <w:u w:val="single"/>
        </w:rPr>
        <w:t>Meilleur joueur :</w:t>
      </w:r>
      <w:r w:rsidR="00FD75B7" w:rsidRPr="007A71E8">
        <w:t xml:space="preserve"> </w:t>
      </w:r>
      <w:r w:rsidR="00D977C3">
        <w:tab/>
      </w:r>
      <w:r w:rsidR="00D977C3">
        <w:tab/>
      </w:r>
      <w:r w:rsidR="00D977C3">
        <w:tab/>
      </w:r>
      <w:r w:rsidR="00D977C3">
        <w:tab/>
      </w:r>
      <w:r w:rsidR="00FD75B7" w:rsidRPr="007A71E8">
        <w:t>MANCINO Théo (Rochefort PM).</w:t>
      </w:r>
    </w:p>
    <w:p w14:paraId="34B2C65C" w14:textId="6AE544AB" w:rsidR="00EF3C57" w:rsidRPr="007A71E8" w:rsidRDefault="00B003EF" w:rsidP="000D5C76">
      <w:r w:rsidRPr="007A71E8">
        <w:rPr>
          <w:b/>
          <w:u w:val="single"/>
        </w:rPr>
        <w:t>Champions Départementaux des Clubs</w:t>
      </w:r>
      <w:r w:rsidRPr="007A71E8">
        <w:br/>
      </w:r>
      <w:r w:rsidRPr="007A71E8">
        <w:rPr>
          <w:u w:val="single"/>
        </w:rPr>
        <w:t>Féminin :</w:t>
      </w:r>
      <w:r w:rsidRPr="007A71E8">
        <w:t xml:space="preserve"> </w:t>
      </w:r>
      <w:r w:rsidR="00D977C3">
        <w:tab/>
      </w:r>
      <w:r w:rsidR="00D977C3">
        <w:tab/>
      </w:r>
      <w:r w:rsidRPr="007A71E8">
        <w:rPr>
          <w:u w:val="single"/>
        </w:rPr>
        <w:t>- Division 1 :</w:t>
      </w:r>
      <w:r w:rsidRPr="007A71E8">
        <w:t xml:space="preserve"> </w:t>
      </w:r>
      <w:r w:rsidR="00D977C3">
        <w:tab/>
      </w:r>
      <w:r w:rsidR="00D977C3">
        <w:tab/>
      </w:r>
      <w:r w:rsidR="00AE2402" w:rsidRPr="007A71E8">
        <w:t>ROCHEFORT PM</w:t>
      </w:r>
      <w:r w:rsidRPr="007A71E8">
        <w:br/>
        <w:t xml:space="preserve">                </w:t>
      </w:r>
      <w:r w:rsidR="00D977C3">
        <w:tab/>
      </w:r>
      <w:r w:rsidR="00D977C3">
        <w:tab/>
      </w:r>
      <w:r w:rsidRPr="007A71E8">
        <w:rPr>
          <w:u w:val="single"/>
        </w:rPr>
        <w:t>- Division 2 :</w:t>
      </w:r>
      <w:r w:rsidR="00D977C3">
        <w:tab/>
      </w:r>
      <w:r w:rsidR="00D977C3">
        <w:tab/>
      </w:r>
      <w:r w:rsidR="00AE2402" w:rsidRPr="00D977C3">
        <w:t>MARANS</w:t>
      </w:r>
      <w:r w:rsidRPr="00D977C3">
        <w:br/>
      </w:r>
      <w:r w:rsidRPr="007A71E8">
        <w:rPr>
          <w:u w:val="single"/>
        </w:rPr>
        <w:t>Vétéran :</w:t>
      </w:r>
      <w:r w:rsidR="00D977C3" w:rsidRPr="00D977C3">
        <w:tab/>
      </w:r>
      <w:r w:rsidR="00D977C3" w:rsidRPr="00D977C3">
        <w:tab/>
      </w:r>
      <w:r w:rsidRPr="007A71E8">
        <w:rPr>
          <w:u w:val="single"/>
        </w:rPr>
        <w:t>- Division 1 :</w:t>
      </w:r>
      <w:r w:rsidRPr="007A71E8">
        <w:t xml:space="preserve"> </w:t>
      </w:r>
      <w:r w:rsidR="00D977C3">
        <w:tab/>
      </w:r>
      <w:r w:rsidR="00D977C3">
        <w:tab/>
      </w:r>
      <w:r w:rsidR="00AE2402" w:rsidRPr="007A71E8">
        <w:t>DOLUS D’OLERON</w:t>
      </w:r>
      <w:r w:rsidRPr="007A71E8">
        <w:br/>
        <w:t xml:space="preserve">               </w:t>
      </w:r>
      <w:r w:rsidR="00D977C3">
        <w:tab/>
      </w:r>
      <w:r w:rsidR="00D977C3">
        <w:tab/>
      </w:r>
      <w:r w:rsidRPr="007A71E8">
        <w:rPr>
          <w:u w:val="single"/>
        </w:rPr>
        <w:t>- Division 2 :</w:t>
      </w:r>
      <w:r w:rsidRPr="007A71E8">
        <w:t xml:space="preserve"> </w:t>
      </w:r>
      <w:r w:rsidR="00D977C3">
        <w:tab/>
      </w:r>
      <w:r w:rsidR="00D977C3">
        <w:tab/>
      </w:r>
      <w:r w:rsidR="00AE2402" w:rsidRPr="007A71E8">
        <w:t>CLERAC</w:t>
      </w:r>
      <w:r w:rsidRPr="007A71E8">
        <w:br/>
        <w:t xml:space="preserve">               </w:t>
      </w:r>
      <w:r w:rsidR="00D977C3">
        <w:tab/>
      </w:r>
      <w:r w:rsidR="00D977C3">
        <w:tab/>
      </w:r>
      <w:r w:rsidRPr="007A71E8">
        <w:rPr>
          <w:u w:val="single"/>
        </w:rPr>
        <w:t>- Division 3 :</w:t>
      </w:r>
      <w:r w:rsidRPr="007A71E8">
        <w:t xml:space="preserve"> </w:t>
      </w:r>
      <w:r w:rsidR="00D977C3">
        <w:tab/>
      </w:r>
      <w:r w:rsidR="00D977C3">
        <w:tab/>
      </w:r>
      <w:r w:rsidR="00AE2402" w:rsidRPr="007A71E8">
        <w:t>ROYAN</w:t>
      </w:r>
      <w:r w:rsidRPr="007A71E8">
        <w:br/>
        <w:t xml:space="preserve">                  </w:t>
      </w:r>
      <w:r w:rsidR="00D977C3">
        <w:tab/>
      </w:r>
      <w:r w:rsidR="00D977C3">
        <w:tab/>
      </w:r>
      <w:r w:rsidRPr="007A71E8">
        <w:rPr>
          <w:u w:val="single"/>
        </w:rPr>
        <w:t>- Division 4 :</w:t>
      </w:r>
      <w:r w:rsidRPr="007A71E8">
        <w:t xml:space="preserve"> </w:t>
      </w:r>
      <w:r w:rsidR="00D977C3">
        <w:tab/>
      </w:r>
      <w:r w:rsidR="00D977C3">
        <w:tab/>
      </w:r>
      <w:r w:rsidR="00AE2402" w:rsidRPr="007A71E8">
        <w:t>LES MATHES</w:t>
      </w:r>
      <w:r w:rsidRPr="007A71E8">
        <w:br/>
      </w:r>
      <w:r w:rsidRPr="007A71E8">
        <w:rPr>
          <w:u w:val="single"/>
        </w:rPr>
        <w:t>Toutes Catégories :</w:t>
      </w:r>
      <w:r w:rsidRPr="007A71E8">
        <w:t xml:space="preserve"> </w:t>
      </w:r>
      <w:r w:rsidR="00D977C3">
        <w:tab/>
      </w:r>
      <w:r w:rsidRPr="007A71E8">
        <w:rPr>
          <w:u w:val="single"/>
        </w:rPr>
        <w:t>- Division 1 :</w:t>
      </w:r>
      <w:r w:rsidRPr="007A71E8">
        <w:t xml:space="preserve"> </w:t>
      </w:r>
      <w:r w:rsidR="00D977C3">
        <w:tab/>
      </w:r>
      <w:r w:rsidR="00D977C3">
        <w:tab/>
      </w:r>
      <w:r w:rsidR="00AE2402" w:rsidRPr="007A71E8">
        <w:t>ROYAN</w:t>
      </w:r>
      <w:r w:rsidRPr="007A71E8">
        <w:br/>
        <w:t xml:space="preserve">                  </w:t>
      </w:r>
      <w:r w:rsidR="00591F0C" w:rsidRPr="007A71E8">
        <w:t xml:space="preserve">                         </w:t>
      </w:r>
      <w:r w:rsidRPr="007A71E8">
        <w:rPr>
          <w:u w:val="single"/>
        </w:rPr>
        <w:t>- Division 2 :</w:t>
      </w:r>
      <w:r w:rsidRPr="007A71E8">
        <w:t xml:space="preserve"> </w:t>
      </w:r>
      <w:r w:rsidR="00D977C3">
        <w:tab/>
      </w:r>
      <w:r w:rsidR="00D977C3">
        <w:tab/>
      </w:r>
      <w:r w:rsidR="00AE2402" w:rsidRPr="007A71E8">
        <w:t>ROCHEFORT PM</w:t>
      </w:r>
      <w:r w:rsidRPr="007A71E8">
        <w:br/>
        <w:t xml:space="preserve">                  </w:t>
      </w:r>
      <w:r w:rsidR="00591F0C" w:rsidRPr="007A71E8">
        <w:t xml:space="preserve">                         </w:t>
      </w:r>
      <w:r w:rsidRPr="007A71E8">
        <w:rPr>
          <w:u w:val="single"/>
        </w:rPr>
        <w:t>- Division 3 :</w:t>
      </w:r>
      <w:r w:rsidRPr="007A71E8">
        <w:t xml:space="preserve"> </w:t>
      </w:r>
      <w:r w:rsidR="00D977C3">
        <w:tab/>
      </w:r>
      <w:r w:rsidR="00D977C3">
        <w:tab/>
      </w:r>
      <w:r w:rsidR="00AE2402" w:rsidRPr="007A71E8">
        <w:t>PORT DES BARQUES</w:t>
      </w:r>
      <w:r w:rsidRPr="007A71E8">
        <w:br/>
      </w:r>
      <w:r w:rsidRPr="007A71E8">
        <w:rPr>
          <w:u w:val="single"/>
        </w:rPr>
        <w:t>Jeu Provençal :</w:t>
      </w:r>
      <w:r w:rsidRPr="007A71E8">
        <w:t xml:space="preserve"> </w:t>
      </w:r>
      <w:r w:rsidR="00D977C3">
        <w:tab/>
      </w:r>
      <w:r w:rsidR="00D977C3">
        <w:tab/>
      </w:r>
      <w:r w:rsidR="00D977C3">
        <w:tab/>
      </w:r>
      <w:r w:rsidR="00D977C3">
        <w:tab/>
      </w:r>
      <w:r w:rsidR="00D977C3">
        <w:tab/>
      </w:r>
      <w:r w:rsidR="00AE2402" w:rsidRPr="007A71E8">
        <w:t>ST SAUVEUR D’AUNIS</w:t>
      </w:r>
    </w:p>
    <w:p w14:paraId="6319E390" w14:textId="533C0FC9" w:rsidR="00804ECF" w:rsidRPr="00804ECF" w:rsidRDefault="00FD75B7" w:rsidP="00696A8C">
      <w:pPr>
        <w:rPr>
          <w:bCs/>
        </w:rPr>
      </w:pPr>
      <w:r w:rsidRPr="007A71E8">
        <w:rPr>
          <w:b/>
          <w:u w:val="single"/>
        </w:rPr>
        <w:t>Résultats des CRC :</w:t>
      </w:r>
      <w:r w:rsidRPr="007A71E8">
        <w:br/>
      </w:r>
      <w:r w:rsidRPr="007A71E8">
        <w:rPr>
          <w:u w:val="single"/>
        </w:rPr>
        <w:t>Jeu Provençal :</w:t>
      </w:r>
      <w:r w:rsidRPr="007A71E8">
        <w:t xml:space="preserve"> </w:t>
      </w:r>
      <w:r w:rsidR="00D977C3">
        <w:tab/>
      </w:r>
      <w:r w:rsidR="00D977C3">
        <w:tab/>
      </w:r>
      <w:r w:rsidR="00263479" w:rsidRPr="007A71E8">
        <w:t>ST GEORGES DE DIDONNE se maintient.</w:t>
      </w:r>
      <w:r w:rsidR="00263479" w:rsidRPr="007A71E8">
        <w:br/>
        <w:t xml:space="preserve">                                        </w:t>
      </w:r>
      <w:r w:rsidR="00D977C3">
        <w:tab/>
      </w:r>
      <w:r w:rsidRPr="007A71E8">
        <w:t>DOLUS D’OLERON et MATHA descendent en CDC.</w:t>
      </w:r>
      <w:r w:rsidRPr="007A71E8">
        <w:br/>
      </w:r>
      <w:r w:rsidRPr="007A71E8">
        <w:rPr>
          <w:u w:val="single"/>
        </w:rPr>
        <w:t>Vétéran :</w:t>
      </w:r>
      <w:r w:rsidRPr="007A71E8">
        <w:t xml:space="preserve"> </w:t>
      </w:r>
      <w:r w:rsidR="00D977C3">
        <w:tab/>
      </w:r>
      <w:r w:rsidR="00D977C3">
        <w:tab/>
      </w:r>
      <w:r w:rsidRPr="007A71E8">
        <w:t>JONZAC monte en CRC1.</w:t>
      </w:r>
      <w:r w:rsidRPr="007A71E8">
        <w:br/>
      </w:r>
      <w:r w:rsidRPr="007A71E8">
        <w:tab/>
      </w:r>
      <w:r w:rsidRPr="007A71E8">
        <w:tab/>
        <w:t xml:space="preserve">    </w:t>
      </w:r>
      <w:r w:rsidR="00D977C3">
        <w:tab/>
      </w:r>
      <w:r w:rsidRPr="007A71E8">
        <w:t>OLERON PETANQUE ELITE et SAUJON-VAUX se maintiennent.</w:t>
      </w:r>
      <w:r w:rsidRPr="007A71E8">
        <w:br/>
        <w:t xml:space="preserve">                              </w:t>
      </w:r>
      <w:r w:rsidR="00D977C3">
        <w:tab/>
      </w:r>
      <w:r w:rsidRPr="007A71E8">
        <w:t>ROCHEFORT PM descend en CDC.</w:t>
      </w:r>
      <w:r w:rsidRPr="007A71E8">
        <w:br/>
      </w:r>
      <w:r w:rsidRPr="007A71E8">
        <w:rPr>
          <w:u w:val="single"/>
        </w:rPr>
        <w:t>Toutes Catégories :</w:t>
      </w:r>
      <w:r w:rsidRPr="007A71E8">
        <w:t xml:space="preserve"> </w:t>
      </w:r>
      <w:r w:rsidR="00D977C3">
        <w:tab/>
      </w:r>
      <w:r w:rsidRPr="007A71E8">
        <w:t>JONZAC et ROCHEFORT PM participeront à la phase finale.</w:t>
      </w:r>
      <w:r w:rsidRPr="007A71E8">
        <w:br/>
        <w:t xml:space="preserve">                                           SAINTES USSP se maintient.</w:t>
      </w:r>
      <w:r w:rsidRPr="007A71E8">
        <w:br/>
      </w:r>
      <w:r w:rsidRPr="007A71E8">
        <w:rPr>
          <w:u w:val="single"/>
        </w:rPr>
        <w:t>Féminin CRC1 :</w:t>
      </w:r>
      <w:r w:rsidRPr="007A71E8">
        <w:t xml:space="preserve"> </w:t>
      </w:r>
      <w:r w:rsidR="00D977C3">
        <w:tab/>
      </w:r>
      <w:r w:rsidR="00D977C3">
        <w:tab/>
        <w:t>J</w:t>
      </w:r>
      <w:r w:rsidRPr="007A71E8">
        <w:t>ONZAC monte en CNC2.</w:t>
      </w:r>
      <w:r w:rsidR="0027648C" w:rsidRPr="007A71E8">
        <w:br/>
        <w:t xml:space="preserve">                                         </w:t>
      </w:r>
      <w:r w:rsidR="00D977C3">
        <w:tab/>
      </w:r>
      <w:r w:rsidR="0027648C" w:rsidRPr="007A71E8">
        <w:t>ST JEAN D’ANGELY et ST GEORGES DE DIDONNE se maintiennent.</w:t>
      </w:r>
      <w:r w:rsidR="0027648C" w:rsidRPr="007A71E8">
        <w:br/>
      </w:r>
      <w:r w:rsidR="0027648C" w:rsidRPr="007A71E8">
        <w:rPr>
          <w:u w:val="single"/>
        </w:rPr>
        <w:t>Féminin CRC2 :</w:t>
      </w:r>
      <w:r w:rsidR="0027648C" w:rsidRPr="007A71E8">
        <w:t xml:space="preserve"> </w:t>
      </w:r>
      <w:r w:rsidR="00D977C3">
        <w:tab/>
      </w:r>
      <w:r w:rsidR="00D977C3">
        <w:tab/>
      </w:r>
      <w:r w:rsidR="0027648C" w:rsidRPr="007A71E8">
        <w:t>FONTAINE D’OZILLAC et SAINTES USSP se maintiennent</w:t>
      </w:r>
      <w:r w:rsidR="00804ECF">
        <w:t xml:space="preserve">,                                                      </w:t>
      </w:r>
      <w:r w:rsidR="00D977C3">
        <w:t xml:space="preserve"> </w:t>
      </w:r>
      <w:r w:rsidR="00804ECF">
        <w:t xml:space="preserve">                              </w:t>
      </w:r>
      <w:r w:rsidR="00804ECF">
        <w:rPr>
          <w:bCs/>
        </w:rPr>
        <w:tab/>
      </w:r>
      <w:r w:rsidR="00804ECF">
        <w:rPr>
          <w:bCs/>
        </w:rPr>
        <w:tab/>
      </w:r>
      <w:r w:rsidR="00804ECF">
        <w:rPr>
          <w:bCs/>
        </w:rPr>
        <w:tab/>
        <w:t>STE MARIE RE descend en CDC</w:t>
      </w:r>
    </w:p>
    <w:p w14:paraId="69D8EB2D" w14:textId="77777777" w:rsidR="00804ECF" w:rsidRDefault="00783063" w:rsidP="00696A8C">
      <w:r w:rsidRPr="007A71E8">
        <w:rPr>
          <w:b/>
          <w:u w:val="single"/>
        </w:rPr>
        <w:t xml:space="preserve">Résultats des </w:t>
      </w:r>
      <w:r w:rsidR="00804ECF">
        <w:rPr>
          <w:b/>
          <w:u w:val="single"/>
        </w:rPr>
        <w:t>Ch</w:t>
      </w:r>
      <w:r w:rsidRPr="007A71E8">
        <w:rPr>
          <w:b/>
          <w:u w:val="single"/>
        </w:rPr>
        <w:t xml:space="preserve">ampionnats </w:t>
      </w:r>
      <w:r w:rsidR="00804ECF" w:rsidRPr="007A71E8">
        <w:rPr>
          <w:b/>
          <w:u w:val="single"/>
        </w:rPr>
        <w:t>Régionaux et</w:t>
      </w:r>
      <w:r w:rsidR="009F0162" w:rsidRPr="007A71E8">
        <w:rPr>
          <w:b/>
          <w:u w:val="single"/>
        </w:rPr>
        <w:t xml:space="preserve"> de France :</w:t>
      </w:r>
      <w:r w:rsidR="009F0162" w:rsidRPr="007A71E8">
        <w:rPr>
          <w:b/>
          <w:u w:val="single"/>
        </w:rPr>
        <w:br/>
      </w:r>
      <w:r w:rsidR="009F0162" w:rsidRPr="007A71E8">
        <w:t>Consulter le bilan sportif sur le site du CD.</w:t>
      </w:r>
      <w:r w:rsidRPr="007A71E8">
        <w:br/>
      </w:r>
    </w:p>
    <w:p w14:paraId="71916716" w14:textId="77777777" w:rsidR="00804ECF" w:rsidRDefault="00804ECF" w:rsidP="00696A8C"/>
    <w:p w14:paraId="1E1E083F" w14:textId="77777777" w:rsidR="000D54E5" w:rsidRDefault="000D54E5" w:rsidP="00696A8C"/>
    <w:p w14:paraId="09B16725" w14:textId="77777777" w:rsidR="000D54E5" w:rsidRDefault="000D54E5" w:rsidP="00696A8C"/>
    <w:p w14:paraId="37B953B5" w14:textId="77777777" w:rsidR="00804ECF" w:rsidRDefault="00804ECF" w:rsidP="00696A8C"/>
    <w:p w14:paraId="6C09A83A" w14:textId="49879BE7" w:rsidR="00804ECF" w:rsidRPr="00804ECF" w:rsidRDefault="007E4B66" w:rsidP="00804ECF">
      <w:pPr>
        <w:pBdr>
          <w:top w:val="single" w:sz="4" w:space="1" w:color="auto"/>
          <w:left w:val="single" w:sz="4" w:space="4" w:color="auto"/>
          <w:bottom w:val="single" w:sz="4" w:space="1" w:color="auto"/>
          <w:right w:val="single" w:sz="4" w:space="4" w:color="auto"/>
        </w:pBdr>
        <w:jc w:val="center"/>
        <w:rPr>
          <w:b/>
          <w:sz w:val="28"/>
          <w:szCs w:val="28"/>
        </w:rPr>
      </w:pPr>
      <w:r w:rsidRPr="00804ECF">
        <w:rPr>
          <w:b/>
          <w:sz w:val="28"/>
          <w:szCs w:val="28"/>
        </w:rPr>
        <w:lastRenderedPageBreak/>
        <w:t>BILAN FINANCIER 2025</w:t>
      </w:r>
    </w:p>
    <w:p w14:paraId="7BCCC82D" w14:textId="55CED5E2" w:rsidR="00696A8C" w:rsidRPr="007A71E8" w:rsidRDefault="00182ECF" w:rsidP="00696A8C">
      <w:r w:rsidRPr="00804ECF">
        <w:rPr>
          <w:b/>
          <w:u w:val="single"/>
        </w:rPr>
        <w:br/>
      </w:r>
      <w:r w:rsidR="00696A8C" w:rsidRPr="007A71E8">
        <w:rPr>
          <w:b/>
          <w:u w:val="single"/>
        </w:rPr>
        <w:t>Résultat de la saison 2024</w:t>
      </w:r>
      <w:r w:rsidR="00696A8C" w:rsidRPr="007A71E8">
        <w:rPr>
          <w:b/>
          <w:u w:val="single"/>
        </w:rPr>
        <w:br/>
      </w:r>
      <w:r w:rsidR="00696A8C" w:rsidRPr="007A71E8">
        <w:t>La présentation est faite</w:t>
      </w:r>
      <w:r w:rsidR="007E4B66" w:rsidRPr="007A71E8">
        <w:t xml:space="preserve"> pour la première fois par Eric BŒUF qui a succédé à Claude BAVOIS</w:t>
      </w:r>
      <w:r w:rsidR="00804ECF">
        <w:t>,</w:t>
      </w:r>
      <w:r w:rsidR="007E4B66" w:rsidRPr="007A71E8">
        <w:t xml:space="preserve"> qui </w:t>
      </w:r>
      <w:r w:rsidR="00804ECF">
        <w:t>est remercié de son aide à sa succession.</w:t>
      </w:r>
    </w:p>
    <w:p w14:paraId="7A2861D4" w14:textId="77777777" w:rsidR="007E4B66" w:rsidRPr="007A71E8" w:rsidRDefault="007E4B66" w:rsidP="00696A8C">
      <w:r w:rsidRPr="007A71E8">
        <w:t>Les documents financiers figurent sur le site du CD.</w:t>
      </w:r>
    </w:p>
    <w:p w14:paraId="7A3DE90A" w14:textId="28D28CC9" w:rsidR="00FE78C8" w:rsidRPr="007A71E8" w:rsidRDefault="00696A8C" w:rsidP="007E4B66">
      <w:r w:rsidRPr="007A71E8">
        <w:t>Le résulta</w:t>
      </w:r>
      <w:r w:rsidR="007E4B66" w:rsidRPr="007A71E8">
        <w:t>t 202</w:t>
      </w:r>
      <w:r w:rsidR="00804ECF">
        <w:t>5</w:t>
      </w:r>
      <w:r w:rsidR="007E4B66" w:rsidRPr="007A71E8">
        <w:t xml:space="preserve"> est bénéficiaire de 10409</w:t>
      </w:r>
      <w:r w:rsidRPr="007A71E8">
        <w:t>€</w:t>
      </w:r>
      <w:r w:rsidR="00591F0C" w:rsidRPr="007A71E8">
        <w:br/>
      </w:r>
      <w:r w:rsidR="007E4B66" w:rsidRPr="007A71E8">
        <w:t>Ce bénéfice est en grande partie dû à l’augmentation du nombre de licenciés qui est</w:t>
      </w:r>
      <w:r w:rsidR="00804ECF">
        <w:t xml:space="preserve">, quasiment l’unique </w:t>
      </w:r>
      <w:r w:rsidR="007E4B66" w:rsidRPr="007A71E8">
        <w:t>ressource du CD.</w:t>
      </w:r>
    </w:p>
    <w:p w14:paraId="34221B8C" w14:textId="77777777" w:rsidR="00FE78C8" w:rsidRPr="007A71E8" w:rsidRDefault="007E4B66" w:rsidP="00696A8C">
      <w:r w:rsidRPr="007A71E8">
        <w:t>Le bilan financier 2025</w:t>
      </w:r>
      <w:r w:rsidR="00FE78C8" w:rsidRPr="007A71E8">
        <w:t xml:space="preserve"> est adopté à l’unanimité.</w:t>
      </w:r>
    </w:p>
    <w:p w14:paraId="1B878787" w14:textId="0B752610" w:rsidR="00FE78C8" w:rsidRPr="007A71E8" w:rsidRDefault="008368C9" w:rsidP="00696A8C">
      <w:r w:rsidRPr="007A71E8">
        <w:rPr>
          <w:b/>
          <w:u w:val="single"/>
        </w:rPr>
        <w:t>BUDGET PREVISIONNEL 2026</w:t>
      </w:r>
      <w:r w:rsidR="00FE78C8" w:rsidRPr="007A71E8">
        <w:br/>
        <w:t>Le budget prévisionnel</w:t>
      </w:r>
      <w:r w:rsidRPr="007A71E8">
        <w:t>, calculé sur un nombre identique de licenciés qu’en 2025, est annoncé déficitaire de 1621</w:t>
      </w:r>
      <w:r w:rsidR="00FE78C8" w:rsidRPr="007A71E8">
        <w:t>€.</w:t>
      </w:r>
      <w:r w:rsidR="00FE78C8" w:rsidRPr="007A71E8">
        <w:br/>
      </w:r>
      <w:r w:rsidRPr="007A71E8">
        <w:t xml:space="preserve">Ce déficit </w:t>
      </w:r>
      <w:r w:rsidR="00804ECF">
        <w:t xml:space="preserve">est dû </w:t>
      </w:r>
      <w:r w:rsidRPr="007A71E8">
        <w:t>à plusieurs raisons :</w:t>
      </w:r>
      <w:r w:rsidRPr="007A71E8">
        <w:br/>
        <w:t>- Des championnats de France à Ajaccio, Nice et de lieux inconnus.</w:t>
      </w:r>
      <w:r w:rsidRPr="007A71E8">
        <w:br/>
        <w:t xml:space="preserve">- L’augmentation </w:t>
      </w:r>
      <w:r w:rsidR="00804ECF" w:rsidRPr="007A71E8">
        <w:t xml:space="preserve">de la licence </w:t>
      </w:r>
      <w:r w:rsidR="00804ECF">
        <w:t>S</w:t>
      </w:r>
      <w:r w:rsidR="00804ECF" w:rsidRPr="007A71E8">
        <w:t>énior</w:t>
      </w:r>
      <w:r w:rsidRPr="007A71E8">
        <w:t xml:space="preserve"> de 1,50€ par la Région qui sera totalement pris</w:t>
      </w:r>
      <w:r w:rsidR="00804ECF">
        <w:t>e</w:t>
      </w:r>
      <w:r w:rsidRPr="007A71E8">
        <w:t xml:space="preserve"> en charge par le CD17.</w:t>
      </w:r>
      <w:r w:rsidRPr="007A71E8">
        <w:br/>
        <w:t>- Le fait que la FFPJP demande 1€ par qualificatif et par joueur dont le CD17 prendra 50%. Les 50% restants seront à la charge des</w:t>
      </w:r>
      <w:r w:rsidR="00804ECF">
        <w:t xml:space="preserve"> joueu</w:t>
      </w:r>
      <w:r w:rsidR="00365362">
        <w:t>rs ou des C</w:t>
      </w:r>
      <w:r w:rsidRPr="007A71E8">
        <w:t>lubs passant les frais de participation à un qualificatif de 2,50 € à 3 €.</w:t>
      </w:r>
    </w:p>
    <w:p w14:paraId="39670C54" w14:textId="77777777" w:rsidR="00FE78C8" w:rsidRDefault="008368C9" w:rsidP="00696A8C">
      <w:r w:rsidRPr="007A71E8">
        <w:t>Le budget prévisionnel 2026</w:t>
      </w:r>
      <w:r w:rsidR="00FE78C8" w:rsidRPr="007A71E8">
        <w:t xml:space="preserve"> est adopté à l’unanimité.</w:t>
      </w:r>
    </w:p>
    <w:p w14:paraId="2D812764" w14:textId="77777777" w:rsidR="00365362" w:rsidRPr="007A71E8" w:rsidRDefault="00365362" w:rsidP="00696A8C"/>
    <w:p w14:paraId="4150B487" w14:textId="5134EBB5" w:rsidR="00591F0C" w:rsidRPr="00365362" w:rsidRDefault="008368C9" w:rsidP="00365362">
      <w:pPr>
        <w:pBdr>
          <w:top w:val="single" w:sz="4" w:space="1" w:color="auto"/>
          <w:left w:val="single" w:sz="4" w:space="4" w:color="auto"/>
          <w:bottom w:val="single" w:sz="4" w:space="1" w:color="auto"/>
          <w:right w:val="single" w:sz="4" w:space="4" w:color="auto"/>
        </w:pBdr>
        <w:jc w:val="center"/>
        <w:rPr>
          <w:b/>
          <w:sz w:val="28"/>
          <w:szCs w:val="28"/>
        </w:rPr>
      </w:pPr>
      <w:r w:rsidRPr="00365362">
        <w:rPr>
          <w:b/>
          <w:sz w:val="28"/>
          <w:szCs w:val="28"/>
        </w:rPr>
        <w:t>VŒUX DES ASSOCIATIONS</w:t>
      </w:r>
      <w:r w:rsidR="00365362" w:rsidRPr="00365362">
        <w:rPr>
          <w:b/>
          <w:sz w:val="28"/>
          <w:szCs w:val="28"/>
        </w:rPr>
        <w:t xml:space="preserve"> SPORTIVES</w:t>
      </w:r>
    </w:p>
    <w:p w14:paraId="502A79DB" w14:textId="70FDF37B" w:rsidR="008368C9" w:rsidRPr="007A71E8" w:rsidRDefault="008368C9" w:rsidP="00696A8C">
      <w:r w:rsidRPr="00766C59">
        <w:rPr>
          <w:b/>
          <w:bCs/>
          <w:u w:val="single"/>
        </w:rPr>
        <w:t>Le Bois Plage en Ré</w:t>
      </w:r>
      <w:r w:rsidRPr="007A71E8">
        <w:br/>
        <w:t xml:space="preserve">Ce club demande l’autorisation d’organiser des concours estivaliers </w:t>
      </w:r>
      <w:r w:rsidR="00804ECF" w:rsidRPr="007A71E8">
        <w:t>tous les samedis</w:t>
      </w:r>
      <w:r w:rsidRPr="007A71E8">
        <w:t xml:space="preserve"> de juillet et août.</w:t>
      </w:r>
      <w:r w:rsidRPr="007A71E8">
        <w:br/>
        <w:t>Le CD ne peut accorder un accord général à cette demande.</w:t>
      </w:r>
      <w:r w:rsidRPr="007A71E8">
        <w:br/>
        <w:t>Il pourra autoriser l’organisation de ces concours que s’il n’y a pas de concurrence avec un concours officiel. Si les clubs concernés par une concurrence sont d’accord pour l’organisation d’un tel c</w:t>
      </w:r>
      <w:r w:rsidR="00383638" w:rsidRPr="007A71E8">
        <w:t>o</w:t>
      </w:r>
      <w:r w:rsidRPr="007A71E8">
        <w:t>ncours</w:t>
      </w:r>
      <w:r w:rsidR="00383638" w:rsidRPr="007A71E8">
        <w:t>, le CD17 émettra un avis favorable à condition de recevoir, de chacune des parties, un mail</w:t>
      </w:r>
      <w:r w:rsidR="00365362">
        <w:t xml:space="preserve"> précisant leur accord pour la date indiquée</w:t>
      </w:r>
      <w:r w:rsidR="00383638" w:rsidRPr="007A71E8">
        <w:t>.</w:t>
      </w:r>
    </w:p>
    <w:p w14:paraId="0891A619" w14:textId="3BA6E109" w:rsidR="00383638" w:rsidRPr="007A71E8" w:rsidRDefault="00383638" w:rsidP="00696A8C">
      <w:r w:rsidRPr="00766C59">
        <w:rPr>
          <w:b/>
          <w:bCs/>
          <w:u w:val="single"/>
        </w:rPr>
        <w:t>Demande de sondage</w:t>
      </w:r>
      <w:r w:rsidRPr="007A71E8">
        <w:br/>
        <w:t>Il a été suggéré au CD17 de faire un sondage pour réaliser les championnats Départementaux sur un week-end.</w:t>
      </w:r>
      <w:r w:rsidRPr="007A71E8">
        <w:br/>
        <w:t>Ce sondage n’aura pas lieu car la FFPJP stipule qu’il faut impérativement un qualificatif avant un championnat Départemental.</w:t>
      </w:r>
    </w:p>
    <w:p w14:paraId="5ED67C9C" w14:textId="77777777" w:rsidR="000A1D87" w:rsidRDefault="00383638" w:rsidP="00365362">
      <w:r w:rsidRPr="00766C59">
        <w:rPr>
          <w:b/>
          <w:bCs/>
          <w:u w:val="single"/>
        </w:rPr>
        <w:t>Vœu de Gémozac</w:t>
      </w:r>
      <w:r w:rsidR="00365362" w:rsidRPr="00766C59">
        <w:rPr>
          <w:b/>
          <w:bCs/>
        </w:rPr>
        <w:t xml:space="preserve">                                                                                                                                                                                         </w:t>
      </w:r>
      <w:r w:rsidR="00365362">
        <w:t>Le Président du Comité explique :                                                                                                                                                     * les raisons de la non faisabilité de l’organisation  des Qualificatifs par Secteur</w:t>
      </w:r>
      <w:r w:rsidR="00BA1B13">
        <w:t>s,</w:t>
      </w:r>
      <w:r w:rsidR="00365362">
        <w:t xml:space="preserve"> qui n’existent pas dans les Statuts de notre  Comité </w:t>
      </w:r>
      <w:r w:rsidR="00BA1B13">
        <w:t xml:space="preserve">                                                                                                                                                                                       </w:t>
      </w:r>
      <w:r w:rsidR="00365362">
        <w:t>* les raisons de l’impossibilité d’imposer à une équipe de se p</w:t>
      </w:r>
      <w:r w:rsidR="00BA1B13">
        <w:t xml:space="preserve">résenter à un site </w:t>
      </w:r>
      <w:r w:rsidR="00365362">
        <w:t>particulier</w:t>
      </w:r>
      <w:r w:rsidR="00BA1B13">
        <w:t xml:space="preserve">                                               * les raisons de laisser le choix aux participants du site, dès qu’il en existe plus d’un                                                              * les raisons de l’impossibilité de disposer d’un Boulodrome Couvert pour les Qualificatifs et les Championnats Départementaux, le Boulodrome Couvert le plus spacieux n’étant doté que de 22 terrains de 3m x 12m, ce qui n’est cependant pas négligeable                                                                                                                                                                 </w:t>
      </w:r>
    </w:p>
    <w:p w14:paraId="6CB6D6D9" w14:textId="3F7C721D" w:rsidR="00BA1B13" w:rsidRDefault="00BA1B13" w:rsidP="00365362">
      <w:r>
        <w:lastRenderedPageBreak/>
        <w:t>* enfin</w:t>
      </w:r>
      <w:r w:rsidR="000A1D87">
        <w:t xml:space="preserve">, le Président rappelle </w:t>
      </w:r>
      <w:r>
        <w:t xml:space="preserve">que, sur les 40 dernières années, </w:t>
      </w:r>
      <w:r w:rsidR="000A1D87">
        <w:t xml:space="preserve">seuls </w:t>
      </w:r>
      <w:r>
        <w:t xml:space="preserve">deux Championnats Départementaux ont été </w:t>
      </w:r>
      <w:r w:rsidR="000A1D87">
        <w:t xml:space="preserve">particulièrement </w:t>
      </w:r>
      <w:r>
        <w:t>impacté</w:t>
      </w:r>
      <w:r w:rsidR="000A1D87">
        <w:t>s</w:t>
      </w:r>
      <w:r>
        <w:t xml:space="preserve"> par des conditions climatiques, l</w:t>
      </w:r>
      <w:r w:rsidR="000A1D87">
        <w:t>’</w:t>
      </w:r>
      <w:r>
        <w:t xml:space="preserve">un </w:t>
      </w:r>
      <w:r w:rsidR="000A1D87">
        <w:t xml:space="preserve">a pu être déplacé dans un Boulodrome Couvert de Cozes à Rochefort et l’autre a été repoussé de deux heures à </w:t>
      </w:r>
      <w:proofErr w:type="spellStart"/>
      <w:r w:rsidR="000A1D87">
        <w:t>Tonnay</w:t>
      </w:r>
      <w:proofErr w:type="spellEnd"/>
      <w:r w:rsidR="000A1D87">
        <w:t xml:space="preserve"> Charente. </w:t>
      </w:r>
    </w:p>
    <w:p w14:paraId="70FB35DB" w14:textId="2294DD1C" w:rsidR="00365362" w:rsidRPr="00365362" w:rsidRDefault="00BA1B13" w:rsidP="00696A8C">
      <w:r>
        <w:t xml:space="preserve"> </w:t>
      </w:r>
    </w:p>
    <w:p w14:paraId="7A983AA6" w14:textId="16DCD29E" w:rsidR="00591F0C" w:rsidRPr="000A1D87" w:rsidRDefault="00383638" w:rsidP="000A1D87">
      <w:pPr>
        <w:pBdr>
          <w:top w:val="single" w:sz="4" w:space="1" w:color="auto"/>
          <w:left w:val="single" w:sz="4" w:space="4" w:color="auto"/>
          <w:bottom w:val="single" w:sz="4" w:space="1" w:color="auto"/>
          <w:right w:val="single" w:sz="4" w:space="4" w:color="auto"/>
        </w:pBdr>
        <w:jc w:val="center"/>
        <w:rPr>
          <w:b/>
          <w:sz w:val="28"/>
          <w:szCs w:val="28"/>
        </w:rPr>
      </w:pPr>
      <w:r w:rsidRPr="000A1D87">
        <w:rPr>
          <w:b/>
          <w:sz w:val="28"/>
          <w:szCs w:val="28"/>
        </w:rPr>
        <w:t>PROJETS – DIRECTIVES –</w:t>
      </w:r>
      <w:r w:rsidR="00296DE8">
        <w:rPr>
          <w:b/>
          <w:sz w:val="28"/>
          <w:szCs w:val="28"/>
        </w:rPr>
        <w:t xml:space="preserve"> </w:t>
      </w:r>
      <w:r w:rsidRPr="000A1D87">
        <w:rPr>
          <w:b/>
          <w:sz w:val="28"/>
          <w:szCs w:val="28"/>
        </w:rPr>
        <w:t>NOUVEAUT</w:t>
      </w:r>
      <w:r w:rsidRPr="000A1D87">
        <w:rPr>
          <w:rFonts w:cstheme="minorHAnsi"/>
          <w:b/>
          <w:sz w:val="28"/>
          <w:szCs w:val="28"/>
        </w:rPr>
        <w:t>É</w:t>
      </w:r>
      <w:r w:rsidRPr="000A1D87">
        <w:rPr>
          <w:b/>
          <w:sz w:val="28"/>
          <w:szCs w:val="28"/>
        </w:rPr>
        <w:t>S 2026</w:t>
      </w:r>
    </w:p>
    <w:p w14:paraId="3D0EDD01" w14:textId="239AA8D2" w:rsidR="00383638" w:rsidRPr="007A71E8" w:rsidRDefault="00383638" w:rsidP="00696A8C">
      <w:r w:rsidRPr="007A71E8">
        <w:rPr>
          <w:b/>
          <w:u w:val="single"/>
        </w:rPr>
        <w:t>Obligations</w:t>
      </w:r>
      <w:r w:rsidRPr="007A71E8">
        <w:br/>
        <w:t>Chaque club doit adresser sa liste de dirigeants à la Préfecture ou à la Sous Préfecture.</w:t>
      </w:r>
      <w:r w:rsidRPr="007A71E8">
        <w:br/>
        <w:t xml:space="preserve">Divers courriers sont adressés par le CD aux clubs : </w:t>
      </w:r>
      <w:r w:rsidR="000A1D87">
        <w:t>des</w:t>
      </w:r>
      <w:r w:rsidRPr="007A71E8">
        <w:t xml:space="preserve"> circulaires de la FFPJP, de la Préfecture, du Ministère des Sports, etc.</w:t>
      </w:r>
      <w:r w:rsidRPr="007A71E8">
        <w:br/>
        <w:t>Chaque dirigeant doit informer son club de son honorabilité.</w:t>
      </w:r>
      <w:r w:rsidRPr="007A71E8">
        <w:br/>
        <w:t>Les clubs organisateurs de qualificat</w:t>
      </w:r>
      <w:r w:rsidR="00680C43" w:rsidRPr="007A71E8">
        <w:t>i</w:t>
      </w:r>
      <w:r w:rsidRPr="007A71E8">
        <w:t>fs et championnats Départementaux</w:t>
      </w:r>
      <w:r w:rsidR="00680C43" w:rsidRPr="007A71E8">
        <w:t xml:space="preserve"> reçoivent, comme les délégués, le GCZ de Gestion Concours. Ce GCZ doit être obligatoirement retourné au CD après la compétition car la FFPJP est en droit de le demander</w:t>
      </w:r>
      <w:r w:rsidR="000A1D87">
        <w:t xml:space="preserve"> pour consultation</w:t>
      </w:r>
      <w:r w:rsidR="00680C43" w:rsidRPr="007A71E8">
        <w:t>.</w:t>
      </w:r>
    </w:p>
    <w:p w14:paraId="7E413C03" w14:textId="04BCE47B" w:rsidR="00680C43" w:rsidRPr="007A71E8" w:rsidRDefault="00680C43" w:rsidP="00696A8C">
      <w:r w:rsidRPr="007A71E8">
        <w:rPr>
          <w:b/>
          <w:u w:val="single"/>
        </w:rPr>
        <w:t>Annulation de concours</w:t>
      </w:r>
      <w:r w:rsidRPr="007A71E8">
        <w:br/>
        <w:t>En 2025, 26 concours ont été annulés avec information auprès du CD17. D’autres ont pu être annulés sans que le CD17 ait été informé.</w:t>
      </w:r>
      <w:r w:rsidRPr="007A71E8">
        <w:br/>
        <w:t>Le CD17 souhaite appliquer un tableau de sanction pour les annulations sans être informé des raisons exactes ou des annulations sans motif recevable.</w:t>
      </w:r>
      <w:r w:rsidRPr="007A71E8">
        <w:br/>
        <w:t>Un échange a lieu dans la salle et il est décidé d’en reparler en réunion de comité directeur.</w:t>
      </w:r>
    </w:p>
    <w:p w14:paraId="27A83853" w14:textId="0B25FACD" w:rsidR="00591F0C" w:rsidRPr="007A71E8" w:rsidRDefault="00680C43" w:rsidP="00696A8C">
      <w:r w:rsidRPr="007A71E8">
        <w:rPr>
          <w:b/>
          <w:u w:val="single"/>
        </w:rPr>
        <w:t xml:space="preserve">Disponibilités des </w:t>
      </w:r>
      <w:r w:rsidR="00766C59">
        <w:rPr>
          <w:b/>
          <w:u w:val="single"/>
        </w:rPr>
        <w:t>A</w:t>
      </w:r>
      <w:r w:rsidRPr="007A71E8">
        <w:rPr>
          <w:b/>
          <w:u w:val="single"/>
        </w:rPr>
        <w:t>rbitres</w:t>
      </w:r>
      <w:r w:rsidRPr="007A71E8">
        <w:rPr>
          <w:b/>
          <w:u w:val="single"/>
        </w:rPr>
        <w:br/>
      </w:r>
      <w:r w:rsidRPr="007A71E8">
        <w:t>A titre expérimental, il a été mis en place un tableau afin de connaitre les disponibilités des arbitres pour permettre aux clubs de contacter un arbitre disponible sans en contacter un bon nombre avec des impossibilités. L’idée a été trouvée intéressante par plusieurs arbitres dont la plupart n’ont pas joué le jeu.</w:t>
      </w:r>
      <w:r w:rsidRPr="007A71E8">
        <w:br/>
        <w:t>Devant le manque d’intérêt pour cette expérie</w:t>
      </w:r>
      <w:r w:rsidR="0020145D" w:rsidRPr="007A71E8">
        <w:t>nce, celle-ci ne se poursuivra pas en 2026.</w:t>
      </w:r>
    </w:p>
    <w:p w14:paraId="7B859E17" w14:textId="3B6A8E64" w:rsidR="0020145D" w:rsidRPr="007A71E8" w:rsidRDefault="0020145D" w:rsidP="00696A8C">
      <w:r w:rsidRPr="007A71E8">
        <w:rPr>
          <w:b/>
          <w:u w:val="single"/>
        </w:rPr>
        <w:t>Arbitrage</w:t>
      </w:r>
      <w:r w:rsidRPr="007A71E8">
        <w:br/>
        <w:t xml:space="preserve">Un récapitulatif </w:t>
      </w:r>
      <w:r w:rsidR="000A1D87">
        <w:t xml:space="preserve">précise qui </w:t>
      </w:r>
      <w:r w:rsidRPr="007A71E8">
        <w:t>doit indemniser les arbitres.</w:t>
      </w:r>
    </w:p>
    <w:p w14:paraId="711B3E8B" w14:textId="555A7E3A" w:rsidR="000A1D87" w:rsidRDefault="0020145D" w:rsidP="00696A8C">
      <w:pPr>
        <w:rPr>
          <w:u w:val="single"/>
        </w:rPr>
      </w:pPr>
      <w:r w:rsidRPr="007A71E8">
        <w:rPr>
          <w:u w:val="single"/>
        </w:rPr>
        <w:t>Concours, Qualificatifs et championnats</w:t>
      </w:r>
      <w:r w:rsidR="000A1D87">
        <w:t xml:space="preserve">                                                                                                                                 </w:t>
      </w:r>
      <w:r w:rsidRPr="007A71E8">
        <w:t>Le club</w:t>
      </w:r>
      <w:r w:rsidR="000A1D87">
        <w:t>, e</w:t>
      </w:r>
      <w:r w:rsidRPr="007A71E8">
        <w:t>xcepté pour le Jeu Provençal où c’est le CD17 qui prend en charge l’indemnisation.</w:t>
      </w:r>
    </w:p>
    <w:p w14:paraId="234D3315" w14:textId="0DE7ED55" w:rsidR="000A1D87" w:rsidRDefault="0020145D" w:rsidP="00696A8C">
      <w:r w:rsidRPr="007A71E8">
        <w:rPr>
          <w:u w:val="single"/>
        </w:rPr>
        <w:t>CDC</w:t>
      </w:r>
      <w:r w:rsidR="000A1D87">
        <w:t xml:space="preserve">                                                                                                                                                                                                  </w:t>
      </w:r>
      <w:r w:rsidRPr="007A71E8">
        <w:t xml:space="preserve">Les clubs d’un même groupe. </w:t>
      </w:r>
      <w:r w:rsidR="000A1D87">
        <w:t xml:space="preserve">                                                                                                                                                          </w:t>
      </w:r>
      <w:r w:rsidRPr="007A71E8">
        <w:t xml:space="preserve">Le CD collecte les demandes d’indemnisation par groupe puis à la fin du championnat calcule la part de chacun à régler. </w:t>
      </w:r>
      <w:r w:rsidR="000A1D87">
        <w:t xml:space="preserve">                                                                                                                                                                                                     </w:t>
      </w:r>
      <w:r w:rsidRPr="007A71E8">
        <w:t>Le CD règle les arbitres et se fait rembourser par les clubs.</w:t>
      </w:r>
    </w:p>
    <w:p w14:paraId="500EE5AB" w14:textId="0173BB32" w:rsidR="0020145D" w:rsidRPr="007A71E8" w:rsidRDefault="0020145D" w:rsidP="00696A8C">
      <w:r w:rsidRPr="007A71E8">
        <w:rPr>
          <w:u w:val="single"/>
        </w:rPr>
        <w:t xml:space="preserve">Coupe de </w:t>
      </w:r>
      <w:r w:rsidR="000A1D87">
        <w:rPr>
          <w:u w:val="single"/>
        </w:rPr>
        <w:t xml:space="preserve">France </w:t>
      </w:r>
      <w:r w:rsidR="000A1D87">
        <w:t xml:space="preserve">                                                                                                                                                                           </w:t>
      </w:r>
      <w:r w:rsidRPr="007A71E8">
        <w:t xml:space="preserve">Pour les rencontres Départementales, ce sont les deux clubs qui indemnisent l’arbitre par moitié. </w:t>
      </w:r>
      <w:r w:rsidR="000A1D87">
        <w:t xml:space="preserve">                                    </w:t>
      </w:r>
      <w:r w:rsidRPr="007A71E8">
        <w:t>A partir des tours de zones, c’est uniquement le club receveur qui indemnise.</w:t>
      </w:r>
    </w:p>
    <w:p w14:paraId="668DC123" w14:textId="29D29DD7" w:rsidR="0020145D" w:rsidRPr="007A71E8" w:rsidRDefault="0020145D" w:rsidP="00696A8C">
      <w:r w:rsidRPr="007A71E8">
        <w:rPr>
          <w:b/>
          <w:u w:val="single"/>
        </w:rPr>
        <w:t>Réunions d</w:t>
      </w:r>
      <w:r w:rsidR="000A1D87">
        <w:rPr>
          <w:b/>
          <w:u w:val="single"/>
        </w:rPr>
        <w:t>’établissement du C</w:t>
      </w:r>
      <w:r w:rsidRPr="007A71E8">
        <w:rPr>
          <w:b/>
          <w:u w:val="single"/>
        </w:rPr>
        <w:t>alendrier</w:t>
      </w:r>
      <w:r w:rsidRPr="007A71E8">
        <w:br/>
        <w:t>Elles doivent se dérouler à une période définie par le CD17 avec une organisation uniforme dans les 4 secteurs.</w:t>
      </w:r>
    </w:p>
    <w:p w14:paraId="67374AC2" w14:textId="364324B0" w:rsidR="00B92DE2" w:rsidRPr="007A71E8" w:rsidRDefault="0020145D" w:rsidP="00696A8C">
      <w:r w:rsidRPr="007A71E8">
        <w:rPr>
          <w:b/>
          <w:u w:val="single"/>
        </w:rPr>
        <w:t>Terrains de jeu :</w:t>
      </w:r>
      <w:r w:rsidRPr="007A71E8">
        <w:br/>
        <w:t xml:space="preserve">il est </w:t>
      </w:r>
      <w:r w:rsidR="00B92DE2" w:rsidRPr="007A71E8">
        <w:t xml:space="preserve">rappelé que </w:t>
      </w:r>
      <w:r w:rsidR="00FE0268" w:rsidRPr="007A71E8">
        <w:t>pour une</w:t>
      </w:r>
      <w:r w:rsidR="00B92DE2" w:rsidRPr="007A71E8">
        <w:t xml:space="preserve"> rencontre de CDC les terrains doivent faire au minimum 3m x 12m.</w:t>
      </w:r>
    </w:p>
    <w:p w14:paraId="050CD3BC" w14:textId="26D39DAE" w:rsidR="00BB6B71" w:rsidRDefault="00B92DE2" w:rsidP="00B92DE2">
      <w:r w:rsidRPr="007A71E8">
        <w:rPr>
          <w:b/>
          <w:u w:val="single"/>
        </w:rPr>
        <w:lastRenderedPageBreak/>
        <w:t>Qualificatifs et championnats :</w:t>
      </w:r>
    </w:p>
    <w:p w14:paraId="536771A0" w14:textId="427EE516" w:rsidR="003B5DC5" w:rsidRDefault="00B92DE2" w:rsidP="00B92DE2">
      <w:r w:rsidRPr="007A71E8">
        <w:t xml:space="preserve">Inscriptions à un </w:t>
      </w:r>
      <w:r w:rsidR="00BB6B71">
        <w:t xml:space="preserve">Qualificatif                                                                                                                                                                                                    </w:t>
      </w:r>
      <w:r w:rsidRPr="007A71E8">
        <w:t>Par commodité de gestion, le CD17 a décidé de modifier le mode d’inscriptions.</w:t>
      </w:r>
      <w:r w:rsidRPr="007A71E8">
        <w:br/>
        <w:t xml:space="preserve">Elles devront arriver au siège du CD17 avant minuit </w:t>
      </w:r>
      <w:r w:rsidR="00BB6B71">
        <w:t>le</w:t>
      </w:r>
      <w:r w:rsidRPr="007A71E8">
        <w:t xml:space="preserve"> vendredi de la semaine précédant la compétition.</w:t>
      </w:r>
      <w:r w:rsidRPr="007A71E8">
        <w:br/>
        <w:t xml:space="preserve">Si elles arrivent dans le week-end, elles seront prises mais le CD17 pourra faire jouer </w:t>
      </w:r>
      <w:r w:rsidR="00BB6B71">
        <w:t xml:space="preserve">les équipes </w:t>
      </w:r>
      <w:r w:rsidRPr="007A71E8">
        <w:t>sur un autre lieu que celui choisi</w:t>
      </w:r>
      <w:r w:rsidR="00BB6B71">
        <w:t>, c</w:t>
      </w:r>
      <w:r w:rsidRPr="007A71E8">
        <w:t>eci en fonction du nombre de terrains disponibles du lieu souhaité.</w:t>
      </w:r>
      <w:r w:rsidRPr="007A71E8">
        <w:br/>
        <w:t>L’enregistrement des inscriptions se fera le lundi et le mardi, pour une parution sur le site du CD17 le mardi dans l’après-midi.</w:t>
      </w:r>
      <w:r w:rsidRPr="007A71E8">
        <w:br/>
        <w:t>Le tirage au sort aura lieu le mercredi matin.</w:t>
      </w:r>
    </w:p>
    <w:p w14:paraId="4F3BD5A8" w14:textId="11F732E0" w:rsidR="00A64A95" w:rsidRPr="007A71E8" w:rsidRDefault="00B92DE2" w:rsidP="00B92DE2">
      <w:r w:rsidRPr="007A71E8">
        <w:t>Pour le qualificatif Vétéran qui aura lieu en semaine</w:t>
      </w:r>
      <w:r w:rsidR="00BA745C" w:rsidRPr="007A71E8">
        <w:t>, les inscriptions devront parvenir avant minuit le lundi de la semaine précédant la compétition.</w:t>
      </w:r>
      <w:r w:rsidR="00BA745C" w:rsidRPr="007A71E8">
        <w:br/>
        <w:t>Les enregistrements auront lieu le mercredi et jeudi matin, pour une parution sur le site du CD17 le jeudi dans l’après-midi.</w:t>
      </w:r>
      <w:r w:rsidR="00BA745C" w:rsidRPr="007A71E8">
        <w:br/>
        <w:t>Le tirage au sort aura lieu le vendredi matin.</w:t>
      </w:r>
    </w:p>
    <w:p w14:paraId="45807E6C" w14:textId="124EED6E" w:rsidR="00A64A95" w:rsidRPr="007A71E8" w:rsidRDefault="00A64A95" w:rsidP="00B92DE2">
      <w:r w:rsidRPr="00BB6B71">
        <w:rPr>
          <w:b/>
          <w:u w:val="single"/>
        </w:rPr>
        <w:t>Remplacement de joueur(s) ou d’équipe</w:t>
      </w:r>
      <w:r w:rsidRPr="007A71E8">
        <w:br/>
      </w:r>
      <w:r w:rsidRPr="007A71E8">
        <w:rPr>
          <w:u w:val="single"/>
        </w:rPr>
        <w:t>Pour un qualificatif</w:t>
      </w:r>
      <w:r w:rsidR="00BB6B71">
        <w:t xml:space="preserve">                                                                                                                                                                                    </w:t>
      </w:r>
      <w:r w:rsidRPr="007A71E8">
        <w:t>- Un joueur en doublette ou deux joueurs en triplette peuvent être remplacés avant le coup de sifflet du début de la compétition</w:t>
      </w:r>
      <w:r w:rsidR="00BB6B71">
        <w:t>, c</w:t>
      </w:r>
      <w:r w:rsidRPr="007A71E8">
        <w:t xml:space="preserve">eci </w:t>
      </w:r>
      <w:r w:rsidR="00BB6B71">
        <w:t>à condition que le(s) remplaçant(s) n’ait(n’aient) pas été inscrit(s) dans une autre équipe.</w:t>
      </w:r>
      <w:r w:rsidRPr="007A71E8">
        <w:br/>
        <w:t>- Une équipe peut être remplacée par une autre de son club avant le coup de sifflet du début de la compétition.</w:t>
      </w:r>
    </w:p>
    <w:p w14:paraId="6D7EE0C1" w14:textId="019EB871" w:rsidR="00A64A95" w:rsidRPr="007A71E8" w:rsidRDefault="00A64A95" w:rsidP="00B92DE2">
      <w:r w:rsidRPr="007A71E8">
        <w:rPr>
          <w:u w:val="single"/>
        </w:rPr>
        <w:t>Pour un championnat Départemental</w:t>
      </w:r>
      <w:r w:rsidRPr="007A71E8">
        <w:t xml:space="preserve"> </w:t>
      </w:r>
      <w:r w:rsidR="00BB6B71">
        <w:t xml:space="preserve">                                                                                                                                          A</w:t>
      </w:r>
      <w:r w:rsidRPr="007A71E8">
        <w:t xml:space="preserve">ucun remplacement </w:t>
      </w:r>
      <w:r w:rsidR="00BB6B71">
        <w:t xml:space="preserve">de joueur </w:t>
      </w:r>
      <w:r w:rsidRPr="007A71E8">
        <w:t>n’est autorisé.</w:t>
      </w:r>
    </w:p>
    <w:p w14:paraId="37813F0E" w14:textId="72920014" w:rsidR="00A64A95" w:rsidRPr="007A71E8" w:rsidRDefault="00A64A95" w:rsidP="00B92DE2">
      <w:r w:rsidRPr="007A71E8">
        <w:rPr>
          <w:b/>
          <w:u w:val="single"/>
        </w:rPr>
        <w:t>Organisation Générale des CDC</w:t>
      </w:r>
      <w:r w:rsidRPr="007A71E8">
        <w:rPr>
          <w:b/>
          <w:u w:val="single"/>
        </w:rPr>
        <w:br/>
      </w:r>
      <w:r w:rsidRPr="007A71E8">
        <w:t>Un guide des CDC a été adressé aux clubs et figure sur le site du CD17.</w:t>
      </w:r>
      <w:r w:rsidRPr="007A71E8">
        <w:br/>
        <w:t>Les clubs peuvent y trouver toutes les informations et réponses à leurs questions pour ces championnats.</w:t>
      </w:r>
      <w:r w:rsidRPr="007A71E8">
        <w:br/>
        <w:t>Vu les nombreux questionnements</w:t>
      </w:r>
      <w:r w:rsidR="00614C75" w:rsidRPr="007A71E8">
        <w:t xml:space="preserve"> adressés par mail ou par téléphone au Président du CD17, il apparaît que ce document est très peu consulté.</w:t>
      </w:r>
      <w:r w:rsidR="00614C75" w:rsidRPr="007A71E8">
        <w:br/>
        <w:t xml:space="preserve">Sa dernière mise à jour </w:t>
      </w:r>
      <w:r w:rsidR="00BB6B71">
        <w:t>date du 25 octobre 2025 et cette date figure sur la couverture.</w:t>
      </w:r>
    </w:p>
    <w:p w14:paraId="745CC823" w14:textId="00ED727F" w:rsidR="00614C75" w:rsidRPr="007A71E8" w:rsidRDefault="00614C75" w:rsidP="00B92DE2">
      <w:r w:rsidRPr="007A71E8">
        <w:rPr>
          <w:b/>
          <w:u w:val="single"/>
        </w:rPr>
        <w:t>Pause méridienne</w:t>
      </w:r>
      <w:r w:rsidRPr="007A71E8">
        <w:t xml:space="preserve"> </w:t>
      </w:r>
      <w:r w:rsidR="002C12CA">
        <w:t xml:space="preserve">                                                                                                                                                                                         Lors de cette pause, tout joueur doit disposer d’un temps minimum qui lui permette de pouvoir </w:t>
      </w:r>
      <w:proofErr w:type="gramStart"/>
      <w:r w:rsidR="002C12CA">
        <w:t>déjeuner;</w:t>
      </w:r>
      <w:proofErr w:type="gramEnd"/>
      <w:r w:rsidR="002C12CA">
        <w:t xml:space="preserve"> notre Comité a confirmé que cette pause ne peut pas être inférieure à 45 minutes.</w:t>
      </w:r>
    </w:p>
    <w:p w14:paraId="2676CE91" w14:textId="336E42B5" w:rsidR="00614C75" w:rsidRPr="007A71E8" w:rsidRDefault="00614C75" w:rsidP="00B92DE2">
      <w:r w:rsidRPr="002C12CA">
        <w:rPr>
          <w:b/>
          <w:bCs/>
          <w:u w:val="single"/>
        </w:rPr>
        <w:t>Coach</w:t>
      </w:r>
      <w:r w:rsidR="002C12CA">
        <w:rPr>
          <w:b/>
          <w:bCs/>
          <w:u w:val="single"/>
        </w:rPr>
        <w:t xml:space="preserve"> et Capitaine</w:t>
      </w:r>
      <w:r w:rsidR="002C12CA">
        <w:t xml:space="preserve">                                                                                                                                                                                             </w:t>
      </w:r>
      <w:r w:rsidRPr="007A71E8">
        <w:t>Le coach ne joue pas et peut intervenir en cours de partie dans le respect des règles définies</w:t>
      </w:r>
      <w:r w:rsidR="002C12CA">
        <w:t xml:space="preserve"> par le règlement Fédéral</w:t>
      </w:r>
      <w:r w:rsidRPr="007A71E8">
        <w:t>, alors que le capitaine joue et ne peut intervenir que pour des remplacements de joueuses ou joueurs</w:t>
      </w:r>
      <w:r w:rsidR="002C12CA">
        <w:t>. Ceci impose à l’organisateur de désigner des terrains de jeu contigus.</w:t>
      </w:r>
    </w:p>
    <w:p w14:paraId="36DF6139" w14:textId="7D2FD537" w:rsidR="00614C75" w:rsidRPr="007A71E8" w:rsidRDefault="00614C75" w:rsidP="00B92DE2">
      <w:r w:rsidRPr="007A71E8">
        <w:rPr>
          <w:b/>
          <w:u w:val="single"/>
        </w:rPr>
        <w:t>Dates limites d’inscriptions pour les CDC</w:t>
      </w:r>
      <w:r w:rsidRPr="007A71E8">
        <w:br/>
      </w:r>
      <w:r w:rsidRPr="007A71E8">
        <w:rPr>
          <w:u w:val="single"/>
        </w:rPr>
        <w:t>Vétéran</w:t>
      </w:r>
      <w:r w:rsidR="002C12CA">
        <w:tab/>
      </w:r>
      <w:r w:rsidR="002C12CA">
        <w:tab/>
      </w:r>
      <w:r w:rsidR="002C12CA">
        <w:tab/>
      </w:r>
      <w:r w:rsidRPr="007A71E8">
        <w:t>15 janvier 2026</w:t>
      </w:r>
      <w:r w:rsidRPr="007A71E8">
        <w:br/>
      </w:r>
      <w:r w:rsidRPr="002C12CA">
        <w:rPr>
          <w:u w:val="single"/>
        </w:rPr>
        <w:t>Jeu Provençal</w:t>
      </w:r>
      <w:r w:rsidR="002C12CA">
        <w:tab/>
      </w:r>
      <w:r w:rsidR="002C12CA">
        <w:tab/>
      </w:r>
      <w:r w:rsidR="002C12CA">
        <w:tab/>
        <w:t>1</w:t>
      </w:r>
      <w:r w:rsidR="002C12CA" w:rsidRPr="002C12CA">
        <w:rPr>
          <w:vertAlign w:val="superscript"/>
        </w:rPr>
        <w:t>er</w:t>
      </w:r>
      <w:r w:rsidR="002C12CA">
        <w:t xml:space="preserve"> février 2026</w:t>
      </w:r>
      <w:r w:rsidRPr="007A71E8">
        <w:br/>
      </w:r>
      <w:r w:rsidRPr="007A71E8">
        <w:rPr>
          <w:u w:val="single"/>
        </w:rPr>
        <w:t>Féminin et Toutes Catégories</w:t>
      </w:r>
      <w:r w:rsidRPr="007A71E8">
        <w:t xml:space="preserve"> </w:t>
      </w:r>
      <w:r w:rsidR="002C12CA">
        <w:tab/>
      </w:r>
      <w:r w:rsidRPr="007A71E8">
        <w:t>1</w:t>
      </w:r>
      <w:r w:rsidRPr="007A71E8">
        <w:rPr>
          <w:vertAlign w:val="superscript"/>
        </w:rPr>
        <w:t>er</w:t>
      </w:r>
      <w:r w:rsidRPr="007A71E8">
        <w:t xml:space="preserve"> juin 2026</w:t>
      </w:r>
    </w:p>
    <w:p w14:paraId="46EA6020" w14:textId="77777777" w:rsidR="002C12CA" w:rsidRDefault="002C12CA" w:rsidP="00B92DE2">
      <w:pPr>
        <w:rPr>
          <w:b/>
          <w:u w:val="single"/>
        </w:rPr>
      </w:pPr>
    </w:p>
    <w:p w14:paraId="13F349CC" w14:textId="77777777" w:rsidR="003B5DC5" w:rsidRDefault="003B5DC5" w:rsidP="00B92DE2">
      <w:pPr>
        <w:rPr>
          <w:b/>
          <w:u w:val="single"/>
        </w:rPr>
      </w:pPr>
    </w:p>
    <w:p w14:paraId="4128B439" w14:textId="25FA3D98" w:rsidR="002C12CA" w:rsidRDefault="00614C75" w:rsidP="00B92DE2">
      <w:r w:rsidRPr="007A71E8">
        <w:rPr>
          <w:b/>
          <w:u w:val="single"/>
        </w:rPr>
        <w:lastRenderedPageBreak/>
        <w:t>Projet CDC Vétéran</w:t>
      </w:r>
      <w:r w:rsidRPr="007A71E8">
        <w:br/>
        <w:t xml:space="preserve">Comme indiqué dans le préambule, s’il y a plus de 192 équipes, une nouvelle architecture sera </w:t>
      </w:r>
      <w:r w:rsidR="00823EAB" w:rsidRPr="007A71E8">
        <w:t>mise en place avec :</w:t>
      </w:r>
      <w:r w:rsidR="00823EAB" w:rsidRPr="007A71E8">
        <w:br/>
        <w:t>4 groupes</w:t>
      </w:r>
      <w:r w:rsidRPr="007A71E8">
        <w:t xml:space="preserve"> en D1</w:t>
      </w:r>
      <w:r w:rsidRPr="007A71E8">
        <w:br/>
        <w:t>8</w:t>
      </w:r>
      <w:r w:rsidR="00823EAB" w:rsidRPr="007A71E8">
        <w:t xml:space="preserve"> groupes en D2</w:t>
      </w:r>
      <w:r w:rsidR="002C12CA">
        <w:t xml:space="preserve">                                                                                                                                                                                   </w:t>
      </w:r>
      <w:r w:rsidR="002C12CA" w:rsidRPr="007A71E8">
        <w:t>8 groupes en D</w:t>
      </w:r>
      <w:r w:rsidR="002C12CA">
        <w:t xml:space="preserve">3                                                                                                                                                                                                 </w:t>
      </w:r>
      <w:r w:rsidR="002C12CA" w:rsidRPr="007A71E8">
        <w:t>8 groupes en D</w:t>
      </w:r>
      <w:r w:rsidR="002C12CA">
        <w:t>4</w:t>
      </w:r>
    </w:p>
    <w:p w14:paraId="734E40CF" w14:textId="1C193B10" w:rsidR="002B58E9" w:rsidRDefault="00823EAB" w:rsidP="00B92DE2">
      <w:r w:rsidRPr="007A71E8">
        <w:t>Les groupes seraient composés de 7 équipes.</w:t>
      </w:r>
    </w:p>
    <w:p w14:paraId="32A1ABAA" w14:textId="2C95363B" w:rsidR="00614C75" w:rsidRPr="007A71E8" w:rsidRDefault="002B58E9" w:rsidP="00B92DE2">
      <w:r>
        <w:t>L’Assemblée Générale demande au Comité Directeur d’étud</w:t>
      </w:r>
      <w:r w:rsidR="00823EAB" w:rsidRPr="007A71E8">
        <w:t xml:space="preserve">ier la mise en place de cette architecture </w:t>
      </w:r>
      <w:r>
        <w:t>dès</w:t>
      </w:r>
      <w:r w:rsidR="00823EAB" w:rsidRPr="007A71E8">
        <w:t xml:space="preserve"> 2026, même si le nombre d’inscriptions n’est pas au-delà de 192.</w:t>
      </w:r>
    </w:p>
    <w:p w14:paraId="7F435812" w14:textId="77777777" w:rsidR="00325DD8" w:rsidRPr="007A71E8" w:rsidRDefault="00B92DE2" w:rsidP="00330AF1">
      <w:pPr>
        <w:rPr>
          <w:rFonts w:cstheme="minorHAnsi"/>
          <w:b/>
          <w:u w:val="single"/>
        </w:rPr>
      </w:pPr>
      <w:r w:rsidRPr="007A71E8">
        <w:br/>
      </w:r>
    </w:p>
    <w:p w14:paraId="55969709" w14:textId="77777777" w:rsidR="00325DD8" w:rsidRPr="007A71E8" w:rsidRDefault="00614C75" w:rsidP="00591F0C">
      <w:pPr>
        <w:jc w:val="center"/>
        <w:rPr>
          <w:rFonts w:cstheme="minorHAnsi"/>
        </w:rPr>
      </w:pPr>
      <w:r w:rsidRPr="007A71E8">
        <w:rPr>
          <w:rFonts w:cstheme="minorHAnsi"/>
        </w:rPr>
        <w:t>La séance est levée à 12H30</w:t>
      </w:r>
      <w:r w:rsidR="00E01562" w:rsidRPr="007A71E8">
        <w:rPr>
          <w:rFonts w:cstheme="minorHAnsi"/>
        </w:rPr>
        <w:t>.</w:t>
      </w:r>
    </w:p>
    <w:p w14:paraId="0D2D0EB6" w14:textId="77777777" w:rsidR="00591F0C" w:rsidRPr="007A71E8" w:rsidRDefault="00591F0C" w:rsidP="00591F0C">
      <w:pPr>
        <w:jc w:val="center"/>
        <w:rPr>
          <w:rFonts w:cstheme="minorHAnsi"/>
        </w:rPr>
      </w:pPr>
    </w:p>
    <w:p w14:paraId="149A18D0" w14:textId="77777777" w:rsidR="0086472F" w:rsidRPr="007A71E8" w:rsidRDefault="0086472F" w:rsidP="00325DD8">
      <w:pPr>
        <w:ind w:firstLine="708"/>
        <w:jc w:val="center"/>
        <w:rPr>
          <w:rFonts w:cstheme="minorHAnsi"/>
        </w:rPr>
      </w:pPr>
    </w:p>
    <w:p w14:paraId="76B69BFB" w14:textId="77777777" w:rsidR="00325DD8" w:rsidRPr="007A71E8" w:rsidRDefault="00325DD8" w:rsidP="00325DD8">
      <w:pPr>
        <w:ind w:left="708"/>
        <w:jc w:val="center"/>
        <w:rPr>
          <w:rFonts w:cstheme="minorHAnsi"/>
        </w:rPr>
      </w:pPr>
    </w:p>
    <w:p w14:paraId="568AE3C5" w14:textId="093701D8" w:rsidR="00373810" w:rsidRPr="007A71E8" w:rsidRDefault="002B58E9" w:rsidP="00325DD8">
      <w:pPr>
        <w:ind w:left="708"/>
      </w:pPr>
      <w:r>
        <w:t xml:space="preserve">  </w:t>
      </w:r>
      <w:r w:rsidR="00E01562" w:rsidRPr="007A71E8">
        <w:t>Pa</w:t>
      </w:r>
      <w:r w:rsidR="00591F0C" w:rsidRPr="007A71E8">
        <w:t>trick PAQUET</w:t>
      </w:r>
      <w:r w:rsidR="00591F0C" w:rsidRPr="007A71E8">
        <w:tab/>
      </w:r>
      <w:r w:rsidR="00591F0C" w:rsidRPr="007A71E8">
        <w:tab/>
      </w:r>
      <w:r w:rsidR="00591F0C" w:rsidRPr="007A71E8">
        <w:tab/>
      </w:r>
      <w:r w:rsidR="00591F0C" w:rsidRPr="007A71E8">
        <w:tab/>
      </w:r>
      <w:r w:rsidR="00591F0C" w:rsidRPr="007A71E8">
        <w:tab/>
      </w:r>
      <w:r w:rsidR="00591F0C" w:rsidRPr="007A71E8">
        <w:tab/>
        <w:t xml:space="preserve">        </w:t>
      </w:r>
      <w:r>
        <w:t xml:space="preserve">              </w:t>
      </w:r>
      <w:proofErr w:type="spellStart"/>
      <w:r w:rsidR="00325DD8" w:rsidRPr="007A71E8">
        <w:t>Eric</w:t>
      </w:r>
      <w:proofErr w:type="spellEnd"/>
      <w:r w:rsidR="00325DD8" w:rsidRPr="007A71E8">
        <w:t xml:space="preserve"> PAIN</w:t>
      </w:r>
      <w:r w:rsidR="00325DD8" w:rsidRPr="007A71E8">
        <w:br/>
        <w:t>Président du CD17</w:t>
      </w:r>
      <w:r w:rsidR="00325DD8" w:rsidRPr="007A71E8">
        <w:tab/>
      </w:r>
      <w:r w:rsidR="00325DD8" w:rsidRPr="007A71E8">
        <w:tab/>
      </w:r>
      <w:r w:rsidR="00325DD8" w:rsidRPr="007A71E8">
        <w:tab/>
      </w:r>
      <w:r w:rsidR="00325DD8" w:rsidRPr="007A71E8">
        <w:tab/>
      </w:r>
      <w:r w:rsidR="00325DD8" w:rsidRPr="007A71E8">
        <w:tab/>
        <w:t xml:space="preserve">      </w:t>
      </w:r>
      <w:r w:rsidR="00325DD8" w:rsidRPr="007A71E8">
        <w:tab/>
      </w:r>
      <w:r w:rsidR="00325DD8" w:rsidRPr="007A71E8">
        <w:tab/>
        <w:t xml:space="preserve"> Secrétaire du CD17</w:t>
      </w:r>
      <w:r w:rsidR="00E01562" w:rsidRPr="007A71E8">
        <w:tab/>
      </w:r>
      <w:r w:rsidR="00E01562" w:rsidRPr="007A71E8">
        <w:tab/>
      </w:r>
      <w:r w:rsidR="00E01562" w:rsidRPr="007A71E8">
        <w:tab/>
      </w:r>
      <w:r w:rsidR="00E01562" w:rsidRPr="007A71E8">
        <w:tab/>
      </w:r>
      <w:r w:rsidR="00E01562" w:rsidRPr="007A71E8">
        <w:tab/>
      </w:r>
      <w:r w:rsidR="00373810" w:rsidRPr="007A71E8">
        <w:tab/>
      </w:r>
      <w:r w:rsidR="00373810" w:rsidRPr="007A71E8">
        <w:tab/>
      </w:r>
      <w:r w:rsidR="00373810" w:rsidRPr="007A71E8">
        <w:tab/>
      </w:r>
      <w:r w:rsidR="00373810" w:rsidRPr="007A71E8">
        <w:tab/>
      </w:r>
      <w:r w:rsidR="00373810" w:rsidRPr="007A71E8">
        <w:tab/>
      </w:r>
      <w:r w:rsidR="00373810" w:rsidRPr="007A71E8">
        <w:tab/>
      </w:r>
      <w:r w:rsidR="00373810" w:rsidRPr="007A71E8">
        <w:tab/>
      </w:r>
    </w:p>
    <w:sectPr w:rsidR="00373810" w:rsidRPr="007A71E8" w:rsidSect="000C1C8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A82F" w14:textId="77777777" w:rsidR="004E6070" w:rsidRDefault="004E6070" w:rsidP="00ED2FE0">
      <w:pPr>
        <w:spacing w:after="0" w:line="240" w:lineRule="auto"/>
      </w:pPr>
      <w:r>
        <w:separator/>
      </w:r>
    </w:p>
  </w:endnote>
  <w:endnote w:type="continuationSeparator" w:id="0">
    <w:p w14:paraId="21E7D8BC" w14:textId="77777777" w:rsidR="004E6070" w:rsidRDefault="004E6070" w:rsidP="00ED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3CBC" w14:textId="77777777" w:rsidR="00614C75" w:rsidRPr="00DB4FE6" w:rsidRDefault="00614C75">
    <w:pPr>
      <w:pStyle w:val="Pieddepage"/>
      <w:pBdr>
        <w:top w:val="thinThickSmallGap" w:sz="24" w:space="1" w:color="622423" w:themeColor="accent2" w:themeShade="7F"/>
      </w:pBdr>
      <w:rPr>
        <w:rFonts w:asciiTheme="majorHAnsi" w:eastAsiaTheme="majorEastAsia" w:hAnsiTheme="majorHAnsi" w:cstheme="majorBidi"/>
        <w:sz w:val="16"/>
        <w:szCs w:val="16"/>
      </w:rPr>
    </w:pPr>
    <w:r>
      <w:rPr>
        <w:rFonts w:asciiTheme="majorHAnsi" w:eastAsiaTheme="majorEastAsia" w:hAnsiTheme="majorHAnsi" w:cstheme="majorBidi"/>
        <w:sz w:val="16"/>
        <w:szCs w:val="16"/>
      </w:rPr>
      <w:t>Compte Rendu Assemblée Générale 2025 du CD 17.</w:t>
    </w:r>
    <w:r w:rsidRPr="00DB4FE6">
      <w:rPr>
        <w:rFonts w:asciiTheme="majorHAnsi" w:eastAsiaTheme="majorEastAsia" w:hAnsiTheme="majorHAnsi" w:cstheme="majorBidi"/>
        <w:sz w:val="16"/>
        <w:szCs w:val="16"/>
      </w:rPr>
      <w:t>doc</w:t>
    </w:r>
    <w:r w:rsidRPr="00DB4FE6">
      <w:rPr>
        <w:rFonts w:asciiTheme="majorHAnsi" w:eastAsiaTheme="majorEastAsia" w:hAnsiTheme="majorHAnsi" w:cstheme="majorBidi"/>
        <w:sz w:val="16"/>
        <w:szCs w:val="16"/>
      </w:rPr>
      <w:ptab w:relativeTo="margin" w:alignment="right" w:leader="none"/>
    </w:r>
    <w:r w:rsidRPr="00DB4FE6">
      <w:rPr>
        <w:rFonts w:asciiTheme="majorHAnsi" w:eastAsiaTheme="majorEastAsia" w:hAnsiTheme="majorHAnsi" w:cstheme="majorBidi"/>
        <w:sz w:val="16"/>
        <w:szCs w:val="16"/>
      </w:rPr>
      <w:t xml:space="preserve">Page </w:t>
    </w:r>
    <w:r w:rsidR="00366680" w:rsidRPr="00DB4FE6">
      <w:rPr>
        <w:sz w:val="16"/>
        <w:szCs w:val="16"/>
      </w:rPr>
      <w:fldChar w:fldCharType="begin"/>
    </w:r>
    <w:r w:rsidRPr="00DB4FE6">
      <w:rPr>
        <w:sz w:val="16"/>
        <w:szCs w:val="16"/>
      </w:rPr>
      <w:instrText>PAGE   \* MERGEFORMAT</w:instrText>
    </w:r>
    <w:r w:rsidR="00366680" w:rsidRPr="00DB4FE6">
      <w:rPr>
        <w:sz w:val="16"/>
        <w:szCs w:val="16"/>
      </w:rPr>
      <w:fldChar w:fldCharType="separate"/>
    </w:r>
    <w:r w:rsidR="00263479" w:rsidRPr="00263479">
      <w:rPr>
        <w:rFonts w:asciiTheme="majorHAnsi" w:eastAsiaTheme="majorEastAsia" w:hAnsiTheme="majorHAnsi" w:cstheme="majorBidi"/>
        <w:noProof/>
        <w:sz w:val="16"/>
        <w:szCs w:val="16"/>
      </w:rPr>
      <w:t>6</w:t>
    </w:r>
    <w:r w:rsidR="00366680" w:rsidRPr="00DB4FE6">
      <w:rPr>
        <w:rFonts w:asciiTheme="majorHAnsi" w:eastAsiaTheme="majorEastAsia" w:hAnsiTheme="majorHAnsi" w:cstheme="majorBidi"/>
        <w:sz w:val="16"/>
        <w:szCs w:val="16"/>
      </w:rPr>
      <w:fldChar w:fldCharType="end"/>
    </w:r>
  </w:p>
  <w:p w14:paraId="39A1DF2D" w14:textId="77777777" w:rsidR="00614C75" w:rsidRDefault="00614C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DA34" w14:textId="77777777" w:rsidR="004E6070" w:rsidRDefault="004E6070" w:rsidP="00ED2FE0">
      <w:pPr>
        <w:spacing w:after="0" w:line="240" w:lineRule="auto"/>
      </w:pPr>
      <w:r>
        <w:separator/>
      </w:r>
    </w:p>
  </w:footnote>
  <w:footnote w:type="continuationSeparator" w:id="0">
    <w:p w14:paraId="1E8840B7" w14:textId="77777777" w:rsidR="004E6070" w:rsidRDefault="004E6070" w:rsidP="00ED2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B8D"/>
    <w:multiLevelType w:val="hybridMultilevel"/>
    <w:tmpl w:val="3778897E"/>
    <w:lvl w:ilvl="0" w:tplc="47B8E142">
      <w:start w:val="59"/>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E2617"/>
    <w:multiLevelType w:val="hybridMultilevel"/>
    <w:tmpl w:val="EECCCCEE"/>
    <w:lvl w:ilvl="0" w:tplc="BE52C91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D0852"/>
    <w:multiLevelType w:val="hybridMultilevel"/>
    <w:tmpl w:val="9BE4EF3A"/>
    <w:lvl w:ilvl="0" w:tplc="59625D6E">
      <w:numFmt w:val="bullet"/>
      <w:lvlText w:val="-"/>
      <w:lvlJc w:val="left"/>
      <w:pPr>
        <w:ind w:left="720" w:hanging="360"/>
      </w:pPr>
      <w:rPr>
        <w:rFonts w:ascii="Calibri" w:eastAsiaTheme="minorHAnsi" w:hAnsi="Calibri"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827DC"/>
    <w:multiLevelType w:val="hybridMultilevel"/>
    <w:tmpl w:val="FFB2114E"/>
    <w:lvl w:ilvl="0" w:tplc="825C6C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663"/>
    <w:multiLevelType w:val="hybridMultilevel"/>
    <w:tmpl w:val="8D58CD10"/>
    <w:lvl w:ilvl="0" w:tplc="ACE8B86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030870"/>
    <w:multiLevelType w:val="hybridMultilevel"/>
    <w:tmpl w:val="C3566708"/>
    <w:lvl w:ilvl="0" w:tplc="66821616">
      <w:numFmt w:val="bullet"/>
      <w:lvlText w:val="-"/>
      <w:lvlJc w:val="left"/>
      <w:pPr>
        <w:ind w:left="1755" w:hanging="360"/>
      </w:pPr>
      <w:rPr>
        <w:rFonts w:ascii="Calibri" w:eastAsiaTheme="minorHAnsi" w:hAnsi="Calibri" w:cs="Calibri"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6" w15:restartNumberingAfterBreak="0">
    <w:nsid w:val="36EB2590"/>
    <w:multiLevelType w:val="hybridMultilevel"/>
    <w:tmpl w:val="5852CCA8"/>
    <w:lvl w:ilvl="0" w:tplc="6D3E4D8C">
      <w:numFmt w:val="bullet"/>
      <w:lvlText w:val="-"/>
      <w:lvlJc w:val="left"/>
      <w:pPr>
        <w:ind w:left="1065" w:hanging="360"/>
      </w:pPr>
      <w:rPr>
        <w:rFonts w:ascii="Calibri" w:eastAsiaTheme="minorEastAsia"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3B8B16A9"/>
    <w:multiLevelType w:val="hybridMultilevel"/>
    <w:tmpl w:val="ECDEC7D6"/>
    <w:lvl w:ilvl="0" w:tplc="5FA0F60C">
      <w:numFmt w:val="bullet"/>
      <w:lvlText w:val="-"/>
      <w:lvlJc w:val="left"/>
      <w:pPr>
        <w:ind w:left="1065" w:hanging="360"/>
      </w:pPr>
      <w:rPr>
        <w:rFonts w:ascii="Calibri" w:eastAsiaTheme="minorEastAsia"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3DDB4A2B"/>
    <w:multiLevelType w:val="hybridMultilevel"/>
    <w:tmpl w:val="65C4A7A2"/>
    <w:lvl w:ilvl="0" w:tplc="3438B140">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534659F3"/>
    <w:multiLevelType w:val="hybridMultilevel"/>
    <w:tmpl w:val="E0C6A8A6"/>
    <w:lvl w:ilvl="0" w:tplc="AA8C4C12">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53FB06CF"/>
    <w:multiLevelType w:val="hybridMultilevel"/>
    <w:tmpl w:val="92C05EAC"/>
    <w:lvl w:ilvl="0" w:tplc="2F5E7D0C">
      <w:numFmt w:val="bullet"/>
      <w:lvlText w:val="-"/>
      <w:lvlJc w:val="left"/>
      <w:pPr>
        <w:ind w:left="1065" w:hanging="360"/>
      </w:pPr>
      <w:rPr>
        <w:rFonts w:ascii="Calibri" w:eastAsiaTheme="minorEastAsia"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5F796253"/>
    <w:multiLevelType w:val="hybridMultilevel"/>
    <w:tmpl w:val="8D6874CA"/>
    <w:lvl w:ilvl="0" w:tplc="FB2684BC">
      <w:numFmt w:val="bullet"/>
      <w:lvlText w:val="-"/>
      <w:lvlJc w:val="left"/>
      <w:pPr>
        <w:ind w:left="720" w:hanging="360"/>
      </w:pPr>
      <w:rPr>
        <w:rFonts w:ascii="Calibri" w:eastAsiaTheme="minorHAnsi" w:hAnsi="Calibri"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F03F9D"/>
    <w:multiLevelType w:val="hybridMultilevel"/>
    <w:tmpl w:val="0DCA5104"/>
    <w:lvl w:ilvl="0" w:tplc="3F40E2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44380D"/>
    <w:multiLevelType w:val="hybridMultilevel"/>
    <w:tmpl w:val="330A54BC"/>
    <w:lvl w:ilvl="0" w:tplc="B170C702">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717310B7"/>
    <w:multiLevelType w:val="hybridMultilevel"/>
    <w:tmpl w:val="D01C6492"/>
    <w:lvl w:ilvl="0" w:tplc="B91850DE">
      <w:numFmt w:val="bullet"/>
      <w:lvlText w:val="-"/>
      <w:lvlJc w:val="left"/>
      <w:pPr>
        <w:ind w:left="1065" w:hanging="360"/>
      </w:pPr>
      <w:rPr>
        <w:rFonts w:ascii="Calibri" w:eastAsiaTheme="minorEastAsia"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7242253F"/>
    <w:multiLevelType w:val="hybridMultilevel"/>
    <w:tmpl w:val="920E9D70"/>
    <w:lvl w:ilvl="0" w:tplc="2C76F8F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300B19"/>
    <w:multiLevelType w:val="hybridMultilevel"/>
    <w:tmpl w:val="D21E71EC"/>
    <w:lvl w:ilvl="0" w:tplc="EDBC0D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BC67DA"/>
    <w:multiLevelType w:val="hybridMultilevel"/>
    <w:tmpl w:val="CBEC91F0"/>
    <w:lvl w:ilvl="0" w:tplc="94CE14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C65230"/>
    <w:multiLevelType w:val="hybridMultilevel"/>
    <w:tmpl w:val="ED461E06"/>
    <w:lvl w:ilvl="0" w:tplc="538C741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33102E"/>
    <w:multiLevelType w:val="hybridMultilevel"/>
    <w:tmpl w:val="546058F4"/>
    <w:lvl w:ilvl="0" w:tplc="5EE4E344">
      <w:numFmt w:val="bullet"/>
      <w:lvlText w:val="-"/>
      <w:lvlJc w:val="left"/>
      <w:pPr>
        <w:ind w:left="720" w:hanging="360"/>
      </w:pPr>
      <w:rPr>
        <w:rFonts w:ascii="Calibri" w:eastAsiaTheme="minorHAns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4321993">
    <w:abstractNumId w:val="12"/>
  </w:num>
  <w:num w:numId="2" w16cid:durableId="948975831">
    <w:abstractNumId w:val="17"/>
  </w:num>
  <w:num w:numId="3" w16cid:durableId="1018459802">
    <w:abstractNumId w:val="2"/>
  </w:num>
  <w:num w:numId="4" w16cid:durableId="1751583302">
    <w:abstractNumId w:val="16"/>
  </w:num>
  <w:num w:numId="5" w16cid:durableId="1639651625">
    <w:abstractNumId w:val="11"/>
  </w:num>
  <w:num w:numId="6" w16cid:durableId="1031298383">
    <w:abstractNumId w:val="13"/>
  </w:num>
  <w:num w:numId="7" w16cid:durableId="1484196395">
    <w:abstractNumId w:val="8"/>
  </w:num>
  <w:num w:numId="8" w16cid:durableId="1356421208">
    <w:abstractNumId w:val="3"/>
  </w:num>
  <w:num w:numId="9" w16cid:durableId="390227636">
    <w:abstractNumId w:val="19"/>
  </w:num>
  <w:num w:numId="10" w16cid:durableId="2141848337">
    <w:abstractNumId w:val="9"/>
  </w:num>
  <w:num w:numId="11" w16cid:durableId="51658693">
    <w:abstractNumId w:val="5"/>
  </w:num>
  <w:num w:numId="12" w16cid:durableId="1641227148">
    <w:abstractNumId w:val="1"/>
  </w:num>
  <w:num w:numId="13" w16cid:durableId="375005317">
    <w:abstractNumId w:val="15"/>
  </w:num>
  <w:num w:numId="14" w16cid:durableId="1355644457">
    <w:abstractNumId w:val="10"/>
  </w:num>
  <w:num w:numId="15" w16cid:durableId="1848598626">
    <w:abstractNumId w:val="7"/>
  </w:num>
  <w:num w:numId="16" w16cid:durableId="567770450">
    <w:abstractNumId w:val="18"/>
  </w:num>
  <w:num w:numId="17" w16cid:durableId="1551723664">
    <w:abstractNumId w:val="6"/>
  </w:num>
  <w:num w:numId="18" w16cid:durableId="1515459437">
    <w:abstractNumId w:val="14"/>
  </w:num>
  <w:num w:numId="19" w16cid:durableId="36054067">
    <w:abstractNumId w:val="0"/>
  </w:num>
  <w:num w:numId="20" w16cid:durableId="1992833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88"/>
    <w:rsid w:val="000101CD"/>
    <w:rsid w:val="00010834"/>
    <w:rsid w:val="00014248"/>
    <w:rsid w:val="00017070"/>
    <w:rsid w:val="00031905"/>
    <w:rsid w:val="000373FE"/>
    <w:rsid w:val="00046E21"/>
    <w:rsid w:val="00051A0D"/>
    <w:rsid w:val="0005603A"/>
    <w:rsid w:val="000749F5"/>
    <w:rsid w:val="000801BB"/>
    <w:rsid w:val="0009276F"/>
    <w:rsid w:val="000A1D87"/>
    <w:rsid w:val="000B1625"/>
    <w:rsid w:val="000B3B4C"/>
    <w:rsid w:val="000B7662"/>
    <w:rsid w:val="000C1C88"/>
    <w:rsid w:val="000D524D"/>
    <w:rsid w:val="000D54E5"/>
    <w:rsid w:val="000D5857"/>
    <w:rsid w:val="000D5C76"/>
    <w:rsid w:val="001175F0"/>
    <w:rsid w:val="00132CAF"/>
    <w:rsid w:val="001373FF"/>
    <w:rsid w:val="001405CA"/>
    <w:rsid w:val="001431A0"/>
    <w:rsid w:val="00155DEA"/>
    <w:rsid w:val="001661BC"/>
    <w:rsid w:val="00176ADA"/>
    <w:rsid w:val="00182ECF"/>
    <w:rsid w:val="00190765"/>
    <w:rsid w:val="001A02D5"/>
    <w:rsid w:val="001C2E3E"/>
    <w:rsid w:val="001E4ECB"/>
    <w:rsid w:val="001F23CE"/>
    <w:rsid w:val="0020145D"/>
    <w:rsid w:val="00202DBC"/>
    <w:rsid w:val="002148B4"/>
    <w:rsid w:val="0022295B"/>
    <w:rsid w:val="002339C4"/>
    <w:rsid w:val="00234124"/>
    <w:rsid w:val="00236667"/>
    <w:rsid w:val="00241E94"/>
    <w:rsid w:val="00254D3F"/>
    <w:rsid w:val="00263479"/>
    <w:rsid w:val="0027648C"/>
    <w:rsid w:val="002768DE"/>
    <w:rsid w:val="00277C2D"/>
    <w:rsid w:val="0029472F"/>
    <w:rsid w:val="00296DE8"/>
    <w:rsid w:val="002A06A7"/>
    <w:rsid w:val="002A1DD8"/>
    <w:rsid w:val="002B1501"/>
    <w:rsid w:val="002B58E9"/>
    <w:rsid w:val="002C12CA"/>
    <w:rsid w:val="002C4100"/>
    <w:rsid w:val="003160DC"/>
    <w:rsid w:val="00325DD8"/>
    <w:rsid w:val="00330AF1"/>
    <w:rsid w:val="00344D20"/>
    <w:rsid w:val="003614CC"/>
    <w:rsid w:val="00363971"/>
    <w:rsid w:val="00365362"/>
    <w:rsid w:val="00366680"/>
    <w:rsid w:val="00367D89"/>
    <w:rsid w:val="00373810"/>
    <w:rsid w:val="00375FF8"/>
    <w:rsid w:val="00383638"/>
    <w:rsid w:val="00393D10"/>
    <w:rsid w:val="00393EA0"/>
    <w:rsid w:val="00396E52"/>
    <w:rsid w:val="003A2A3D"/>
    <w:rsid w:val="003A6079"/>
    <w:rsid w:val="003A608A"/>
    <w:rsid w:val="003A6A2D"/>
    <w:rsid w:val="003B233F"/>
    <w:rsid w:val="003B5DC5"/>
    <w:rsid w:val="003B6700"/>
    <w:rsid w:val="003C4B7E"/>
    <w:rsid w:val="003D51A2"/>
    <w:rsid w:val="003E7EDF"/>
    <w:rsid w:val="003F0223"/>
    <w:rsid w:val="003F6A4D"/>
    <w:rsid w:val="004078D5"/>
    <w:rsid w:val="0042196E"/>
    <w:rsid w:val="004362E7"/>
    <w:rsid w:val="00454AD1"/>
    <w:rsid w:val="00473CD3"/>
    <w:rsid w:val="00483202"/>
    <w:rsid w:val="004A0317"/>
    <w:rsid w:val="004B2BC9"/>
    <w:rsid w:val="004C5FDC"/>
    <w:rsid w:val="004D5BC6"/>
    <w:rsid w:val="004D7E9A"/>
    <w:rsid w:val="004E4371"/>
    <w:rsid w:val="004E6070"/>
    <w:rsid w:val="004F1B8F"/>
    <w:rsid w:val="004F32B8"/>
    <w:rsid w:val="00526A61"/>
    <w:rsid w:val="005406A3"/>
    <w:rsid w:val="005435D0"/>
    <w:rsid w:val="00546CF1"/>
    <w:rsid w:val="005509A0"/>
    <w:rsid w:val="00553A92"/>
    <w:rsid w:val="005565B4"/>
    <w:rsid w:val="0057291D"/>
    <w:rsid w:val="00575D4E"/>
    <w:rsid w:val="00576D4A"/>
    <w:rsid w:val="0057784E"/>
    <w:rsid w:val="00591F0C"/>
    <w:rsid w:val="00596252"/>
    <w:rsid w:val="005A0506"/>
    <w:rsid w:val="005A347F"/>
    <w:rsid w:val="005A3BEA"/>
    <w:rsid w:val="005B3ED7"/>
    <w:rsid w:val="005C1092"/>
    <w:rsid w:val="005D24AA"/>
    <w:rsid w:val="005D30B6"/>
    <w:rsid w:val="005F3F93"/>
    <w:rsid w:val="0060248A"/>
    <w:rsid w:val="0060421D"/>
    <w:rsid w:val="00606D03"/>
    <w:rsid w:val="00614C75"/>
    <w:rsid w:val="006153B0"/>
    <w:rsid w:val="00620E84"/>
    <w:rsid w:val="00621A50"/>
    <w:rsid w:val="006305A2"/>
    <w:rsid w:val="0063129A"/>
    <w:rsid w:val="00637F86"/>
    <w:rsid w:val="006433F8"/>
    <w:rsid w:val="00656895"/>
    <w:rsid w:val="00666348"/>
    <w:rsid w:val="006713F4"/>
    <w:rsid w:val="00680C43"/>
    <w:rsid w:val="00685817"/>
    <w:rsid w:val="00693056"/>
    <w:rsid w:val="00696A8C"/>
    <w:rsid w:val="00696C3C"/>
    <w:rsid w:val="006A2848"/>
    <w:rsid w:val="006A602D"/>
    <w:rsid w:val="006B098C"/>
    <w:rsid w:val="006C15C5"/>
    <w:rsid w:val="006F165E"/>
    <w:rsid w:val="0071490A"/>
    <w:rsid w:val="00740B15"/>
    <w:rsid w:val="00745F24"/>
    <w:rsid w:val="007556DF"/>
    <w:rsid w:val="007559B8"/>
    <w:rsid w:val="00757C5E"/>
    <w:rsid w:val="00762E87"/>
    <w:rsid w:val="00766931"/>
    <w:rsid w:val="00766C59"/>
    <w:rsid w:val="00783063"/>
    <w:rsid w:val="00785B9C"/>
    <w:rsid w:val="00791ECC"/>
    <w:rsid w:val="007976DE"/>
    <w:rsid w:val="007A71E8"/>
    <w:rsid w:val="007B03C0"/>
    <w:rsid w:val="007C4571"/>
    <w:rsid w:val="007E0945"/>
    <w:rsid w:val="007E2C2B"/>
    <w:rsid w:val="007E4B66"/>
    <w:rsid w:val="007F1A0C"/>
    <w:rsid w:val="00804ECF"/>
    <w:rsid w:val="00816210"/>
    <w:rsid w:val="008178D2"/>
    <w:rsid w:val="00821F96"/>
    <w:rsid w:val="00823EAB"/>
    <w:rsid w:val="008368C9"/>
    <w:rsid w:val="0086099E"/>
    <w:rsid w:val="0086472F"/>
    <w:rsid w:val="008757E6"/>
    <w:rsid w:val="0088366B"/>
    <w:rsid w:val="00890FC6"/>
    <w:rsid w:val="00892BDF"/>
    <w:rsid w:val="008A2CFC"/>
    <w:rsid w:val="008A3432"/>
    <w:rsid w:val="008D6052"/>
    <w:rsid w:val="008F4DEE"/>
    <w:rsid w:val="00907850"/>
    <w:rsid w:val="00925073"/>
    <w:rsid w:val="00936BC4"/>
    <w:rsid w:val="009402E5"/>
    <w:rsid w:val="009436FA"/>
    <w:rsid w:val="0095099F"/>
    <w:rsid w:val="00955B93"/>
    <w:rsid w:val="00957366"/>
    <w:rsid w:val="0095739A"/>
    <w:rsid w:val="00963725"/>
    <w:rsid w:val="00965670"/>
    <w:rsid w:val="00967055"/>
    <w:rsid w:val="00990107"/>
    <w:rsid w:val="009C1FE1"/>
    <w:rsid w:val="009D5FEF"/>
    <w:rsid w:val="009D7630"/>
    <w:rsid w:val="009F0162"/>
    <w:rsid w:val="00A04660"/>
    <w:rsid w:val="00A06BE4"/>
    <w:rsid w:val="00A2150C"/>
    <w:rsid w:val="00A27D8C"/>
    <w:rsid w:val="00A40D1D"/>
    <w:rsid w:val="00A526E7"/>
    <w:rsid w:val="00A64A95"/>
    <w:rsid w:val="00A742BB"/>
    <w:rsid w:val="00A81FDA"/>
    <w:rsid w:val="00A85707"/>
    <w:rsid w:val="00A95C07"/>
    <w:rsid w:val="00AA53AC"/>
    <w:rsid w:val="00AA5681"/>
    <w:rsid w:val="00AB4808"/>
    <w:rsid w:val="00AC5FE6"/>
    <w:rsid w:val="00AD0EA5"/>
    <w:rsid w:val="00AD16F3"/>
    <w:rsid w:val="00AD21D8"/>
    <w:rsid w:val="00AE2402"/>
    <w:rsid w:val="00B003EF"/>
    <w:rsid w:val="00B07072"/>
    <w:rsid w:val="00B10EAB"/>
    <w:rsid w:val="00B10FBD"/>
    <w:rsid w:val="00B3114B"/>
    <w:rsid w:val="00B32D9F"/>
    <w:rsid w:val="00B33723"/>
    <w:rsid w:val="00B404F1"/>
    <w:rsid w:val="00B43CC3"/>
    <w:rsid w:val="00B50680"/>
    <w:rsid w:val="00B7081F"/>
    <w:rsid w:val="00B80E82"/>
    <w:rsid w:val="00B83199"/>
    <w:rsid w:val="00B92DE2"/>
    <w:rsid w:val="00B94614"/>
    <w:rsid w:val="00BA1B13"/>
    <w:rsid w:val="00BA41C5"/>
    <w:rsid w:val="00BA745C"/>
    <w:rsid w:val="00BB4A51"/>
    <w:rsid w:val="00BB6B71"/>
    <w:rsid w:val="00BC3BAD"/>
    <w:rsid w:val="00BD1AF2"/>
    <w:rsid w:val="00BE68C1"/>
    <w:rsid w:val="00BF0056"/>
    <w:rsid w:val="00BF596D"/>
    <w:rsid w:val="00C0028C"/>
    <w:rsid w:val="00C12B19"/>
    <w:rsid w:val="00C17FC3"/>
    <w:rsid w:val="00C31D60"/>
    <w:rsid w:val="00C333E6"/>
    <w:rsid w:val="00C34688"/>
    <w:rsid w:val="00C47C84"/>
    <w:rsid w:val="00C53B23"/>
    <w:rsid w:val="00C62322"/>
    <w:rsid w:val="00C647F9"/>
    <w:rsid w:val="00C70F16"/>
    <w:rsid w:val="00C70F7C"/>
    <w:rsid w:val="00C8760B"/>
    <w:rsid w:val="00C91EC3"/>
    <w:rsid w:val="00C93CE8"/>
    <w:rsid w:val="00CA5D5A"/>
    <w:rsid w:val="00CD029A"/>
    <w:rsid w:val="00CD3CC5"/>
    <w:rsid w:val="00CD6F98"/>
    <w:rsid w:val="00CE2707"/>
    <w:rsid w:val="00D03685"/>
    <w:rsid w:val="00D173E4"/>
    <w:rsid w:val="00D1790B"/>
    <w:rsid w:val="00D25760"/>
    <w:rsid w:val="00D30059"/>
    <w:rsid w:val="00D31D64"/>
    <w:rsid w:val="00D37798"/>
    <w:rsid w:val="00D41172"/>
    <w:rsid w:val="00D577F7"/>
    <w:rsid w:val="00D72C41"/>
    <w:rsid w:val="00D74A55"/>
    <w:rsid w:val="00D813AA"/>
    <w:rsid w:val="00D83784"/>
    <w:rsid w:val="00D8447D"/>
    <w:rsid w:val="00D86D6C"/>
    <w:rsid w:val="00D90CC3"/>
    <w:rsid w:val="00D92D74"/>
    <w:rsid w:val="00D939D1"/>
    <w:rsid w:val="00D977C3"/>
    <w:rsid w:val="00DA3F00"/>
    <w:rsid w:val="00DB4FE6"/>
    <w:rsid w:val="00DC2C68"/>
    <w:rsid w:val="00DC6353"/>
    <w:rsid w:val="00DD4440"/>
    <w:rsid w:val="00DE00FE"/>
    <w:rsid w:val="00DE5170"/>
    <w:rsid w:val="00DE7394"/>
    <w:rsid w:val="00E01562"/>
    <w:rsid w:val="00E02C59"/>
    <w:rsid w:val="00E14A7F"/>
    <w:rsid w:val="00E16E84"/>
    <w:rsid w:val="00E345FC"/>
    <w:rsid w:val="00E36240"/>
    <w:rsid w:val="00E438E3"/>
    <w:rsid w:val="00E66F62"/>
    <w:rsid w:val="00E70DC8"/>
    <w:rsid w:val="00E81E31"/>
    <w:rsid w:val="00E84E7A"/>
    <w:rsid w:val="00E91347"/>
    <w:rsid w:val="00E92F20"/>
    <w:rsid w:val="00E93442"/>
    <w:rsid w:val="00E95502"/>
    <w:rsid w:val="00E96D07"/>
    <w:rsid w:val="00EA610A"/>
    <w:rsid w:val="00EB648C"/>
    <w:rsid w:val="00ED2FE0"/>
    <w:rsid w:val="00ED3190"/>
    <w:rsid w:val="00EE2100"/>
    <w:rsid w:val="00EF3C57"/>
    <w:rsid w:val="00F0373A"/>
    <w:rsid w:val="00F173BF"/>
    <w:rsid w:val="00F526D4"/>
    <w:rsid w:val="00F55606"/>
    <w:rsid w:val="00F70788"/>
    <w:rsid w:val="00F71398"/>
    <w:rsid w:val="00F86D70"/>
    <w:rsid w:val="00F91C9F"/>
    <w:rsid w:val="00F94AE4"/>
    <w:rsid w:val="00FA3999"/>
    <w:rsid w:val="00FB3A13"/>
    <w:rsid w:val="00FC0BD4"/>
    <w:rsid w:val="00FC0DBF"/>
    <w:rsid w:val="00FD75B7"/>
    <w:rsid w:val="00FE0268"/>
    <w:rsid w:val="00FE78C8"/>
    <w:rsid w:val="00FF66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54A0"/>
  <w15:docId w15:val="{56D5FE67-ECFD-475A-8A06-839D0991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9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1C5"/>
    <w:pPr>
      <w:ind w:left="720"/>
      <w:contextualSpacing/>
    </w:pPr>
  </w:style>
  <w:style w:type="character" w:styleId="Lienhypertexte">
    <w:name w:val="Hyperlink"/>
    <w:unhideWhenUsed/>
    <w:rsid w:val="00E81E31"/>
    <w:rPr>
      <w:color w:val="0000FF"/>
      <w:u w:val="single"/>
    </w:rPr>
  </w:style>
  <w:style w:type="paragraph" w:styleId="En-tte">
    <w:name w:val="header"/>
    <w:basedOn w:val="Normal"/>
    <w:link w:val="En-tteCar"/>
    <w:uiPriority w:val="99"/>
    <w:unhideWhenUsed/>
    <w:rsid w:val="00ED2FE0"/>
    <w:pPr>
      <w:tabs>
        <w:tab w:val="center" w:pos="4536"/>
        <w:tab w:val="right" w:pos="9072"/>
      </w:tabs>
      <w:spacing w:after="0" w:line="240" w:lineRule="auto"/>
    </w:pPr>
  </w:style>
  <w:style w:type="character" w:customStyle="1" w:styleId="En-tteCar">
    <w:name w:val="En-tête Car"/>
    <w:basedOn w:val="Policepardfaut"/>
    <w:link w:val="En-tte"/>
    <w:uiPriority w:val="99"/>
    <w:rsid w:val="00ED2FE0"/>
  </w:style>
  <w:style w:type="paragraph" w:styleId="Pieddepage">
    <w:name w:val="footer"/>
    <w:basedOn w:val="Normal"/>
    <w:link w:val="PieddepageCar"/>
    <w:uiPriority w:val="99"/>
    <w:unhideWhenUsed/>
    <w:rsid w:val="00ED2F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2FE0"/>
  </w:style>
  <w:style w:type="paragraph" w:styleId="Textedebulles">
    <w:name w:val="Balloon Text"/>
    <w:basedOn w:val="Normal"/>
    <w:link w:val="TextedebullesCar"/>
    <w:uiPriority w:val="99"/>
    <w:semiHidden/>
    <w:unhideWhenUsed/>
    <w:rsid w:val="00DB4F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4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3926">
      <w:bodyDiv w:val="1"/>
      <w:marLeft w:val="0"/>
      <w:marRight w:val="0"/>
      <w:marTop w:val="0"/>
      <w:marBottom w:val="0"/>
      <w:divBdr>
        <w:top w:val="none" w:sz="0" w:space="0" w:color="auto"/>
        <w:left w:val="none" w:sz="0" w:space="0" w:color="auto"/>
        <w:bottom w:val="none" w:sz="0" w:space="0" w:color="auto"/>
        <w:right w:val="none" w:sz="0" w:space="0" w:color="auto"/>
      </w:divBdr>
    </w:div>
    <w:div w:id="3497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17@petanqu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fpjp-cd17.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406BC-D165-499C-A82B-33F0C7E1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2754</Words>
  <Characters>15152</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epain</dc:creator>
  <cp:lastModifiedBy>dominique augreau</cp:lastModifiedBy>
  <cp:revision>11</cp:revision>
  <cp:lastPrinted>2025-12-05T18:26:00Z</cp:lastPrinted>
  <dcterms:created xsi:type="dcterms:W3CDTF">2025-12-02T07:37:00Z</dcterms:created>
  <dcterms:modified xsi:type="dcterms:W3CDTF">2025-12-05T18:29:00Z</dcterms:modified>
</cp:coreProperties>
</file>